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139" w:rsidRPr="00D55CF8" w:rsidRDefault="00D61139" w:rsidP="00D61139">
      <w:pPr>
        <w:ind w:left="-283" w:hanging="284"/>
        <w:rPr>
          <w:rFonts w:ascii="Times New Roman" w:hAnsi="Times New Roman"/>
          <w:sz w:val="24"/>
        </w:rPr>
      </w:pPr>
    </w:p>
    <w:p w:rsidR="00D61139" w:rsidRPr="00412EF4" w:rsidRDefault="00D61139" w:rsidP="00D61139">
      <w:pPr>
        <w:ind w:left="-283" w:hanging="284"/>
        <w:rPr>
          <w:rFonts w:cs="Arial"/>
          <w:sz w:val="16"/>
          <w:szCs w:val="16"/>
        </w:rPr>
      </w:pPr>
    </w:p>
    <w:p w:rsidR="00D61139" w:rsidRPr="00412EF4" w:rsidRDefault="00D61139" w:rsidP="00D61139">
      <w:pPr>
        <w:ind w:left="-283" w:hanging="284"/>
        <w:rPr>
          <w:rFonts w:cs="Arial"/>
          <w:sz w:val="16"/>
          <w:szCs w:val="16"/>
        </w:rPr>
      </w:pPr>
      <w:r>
        <w:rPr>
          <w:rFonts w:cs="Arial"/>
          <w:noProof/>
          <w:sz w:val="16"/>
          <w:szCs w:val="16"/>
          <w:lang w:eastAsia="ru-RU"/>
        </w:rPr>
        <mc:AlternateContent>
          <mc:Choice Requires="wps">
            <w:drawing>
              <wp:anchor distT="0" distB="0" distL="114935" distR="114935" simplePos="0" relativeHeight="251660288" behindDoc="0" locked="0" layoutInCell="1" allowOverlap="1" wp14:anchorId="19051189" wp14:editId="727E762E">
                <wp:simplePos x="0" y="0"/>
                <wp:positionH relativeFrom="page">
                  <wp:posOffset>5847080</wp:posOffset>
                </wp:positionH>
                <wp:positionV relativeFrom="page">
                  <wp:posOffset>478155</wp:posOffset>
                </wp:positionV>
                <wp:extent cx="631825" cy="720725"/>
                <wp:effectExtent l="8255" t="1905" r="7620"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720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61139" w:rsidRDefault="00D61139" w:rsidP="00D61139">
                            <w:r>
                              <w:rPr>
                                <w:noProof/>
                                <w:lang w:eastAsia="ru-RU"/>
                              </w:rPr>
                              <w:drawing>
                                <wp:inline distT="0" distB="0" distL="0" distR="0" wp14:anchorId="5609CC03" wp14:editId="50E475BE">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051189" id="_x0000_t202" coordsize="21600,21600" o:spt="202" path="m,l,21600r21600,l21600,xe">
                <v:stroke joinstyle="miter"/>
                <v:path gradientshapeok="t" o:connecttype="rect"/>
              </v:shapetype>
              <v:shape id="Text Box 3" o:spid="_x0000_s1026" type="#_x0000_t202" style="position:absolute;left:0;text-align:left;margin-left:460.4pt;margin-top:37.65pt;width:49.75pt;height:56.75pt;z-index:25166028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" stroked="f">
                <v:fill opacity="0"/>
                <v:textbox inset="0,0,0,0">
                  <w:txbxContent>
                    <w:p w:rsidR="00D61139" w:rsidRDefault="00D61139" w:rsidP="00D61139">
                      <w:r>
                        <w:rPr>
                          <w:noProof/>
                          <w:lang w:eastAsia="ru-RU"/>
                        </w:rPr>
                        <w:drawing>
                          <wp:inline distT="0" distB="0" distL="0" distR="0" wp14:anchorId="5609CC03" wp14:editId="50E475BE">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v:textbox>
                <w10:wrap anchorx="page" anchory="page"/>
              </v:shape>
            </w:pict>
          </mc:Fallback>
        </mc:AlternateContent>
      </w:r>
      <w:r w:rsidRPr="00412EF4">
        <w:rPr>
          <w:rFonts w:cs="Arial"/>
          <w:sz w:val="16"/>
          <w:szCs w:val="16"/>
        </w:rPr>
        <w:t xml:space="preserve">      </w:t>
      </w:r>
      <w:r>
        <w:rPr>
          <w:rFonts w:cs="Arial"/>
          <w:sz w:val="16"/>
          <w:szCs w:val="16"/>
        </w:rPr>
        <w:t xml:space="preserve">  </w:t>
      </w:r>
      <w:r w:rsidRPr="00412EF4">
        <w:rPr>
          <w:rFonts w:cs="Arial"/>
          <w:sz w:val="16"/>
          <w:szCs w:val="16"/>
        </w:rPr>
        <w:t xml:space="preserve">   Акционерное общество</w:t>
      </w:r>
    </w:p>
    <w:p w:rsidR="00D61139" w:rsidRPr="00412EF4" w:rsidRDefault="00D61139" w:rsidP="00D61139">
      <w:pPr>
        <w:ind w:left="-283" w:hanging="284"/>
        <w:rPr>
          <w:rFonts w:cs="Arial"/>
          <w:sz w:val="16"/>
          <w:szCs w:val="16"/>
        </w:rPr>
      </w:pPr>
      <w:r w:rsidRPr="00412EF4">
        <w:rPr>
          <w:rFonts w:cs="Arial"/>
          <w:sz w:val="16"/>
          <w:szCs w:val="16"/>
        </w:rPr>
        <w:t xml:space="preserve">      </w:t>
      </w:r>
      <w:r>
        <w:rPr>
          <w:rFonts w:cs="Arial"/>
          <w:sz w:val="16"/>
          <w:szCs w:val="16"/>
        </w:rPr>
        <w:t xml:space="preserve"> </w:t>
      </w:r>
      <w:r w:rsidRPr="00412EF4">
        <w:rPr>
          <w:rFonts w:cs="Arial"/>
          <w:sz w:val="16"/>
          <w:szCs w:val="16"/>
        </w:rPr>
        <w:t xml:space="preserve">  </w:t>
      </w:r>
      <w:r w:rsidR="00E230F9">
        <w:rPr>
          <w:rFonts w:cs="Arial"/>
          <w:sz w:val="16"/>
          <w:szCs w:val="16"/>
          <w:lang w:val="en-US"/>
        </w:rPr>
        <w:t xml:space="preserve"> </w:t>
      </w:r>
      <w:bookmarkStart w:id="0" w:name="_GoBack"/>
      <w:bookmarkEnd w:id="0"/>
      <w:r w:rsidRPr="00412EF4">
        <w:rPr>
          <w:rFonts w:cs="Arial"/>
          <w:sz w:val="16"/>
          <w:szCs w:val="16"/>
        </w:rPr>
        <w:t xml:space="preserve"> "Сити Инвест Банк"</w:t>
      </w:r>
    </w:p>
    <w:p w:rsidR="00D61139" w:rsidRPr="00D55CF8" w:rsidRDefault="00D61139" w:rsidP="00D61139">
      <w:pPr>
        <w:rPr>
          <w:rFonts w:ascii="Times New Roman" w:hAnsi="Times New Roman"/>
          <w:sz w:val="24"/>
        </w:rPr>
      </w:pPr>
      <w:r>
        <w:rPr>
          <w:rFonts w:ascii="Times New Roman" w:hAnsi="Times New Roman"/>
          <w:noProof/>
          <w:sz w:val="24"/>
          <w:lang w:eastAsia="ru-RU"/>
        </w:rPr>
        <mc:AlternateContent>
          <mc:Choice Requires="wps">
            <w:drawing>
              <wp:anchor distT="0" distB="0" distL="114935" distR="114935" simplePos="0" relativeHeight="251659264" behindDoc="0" locked="0" layoutInCell="1" allowOverlap="1" wp14:anchorId="7888B280" wp14:editId="2F34D901">
                <wp:simplePos x="0" y="0"/>
                <wp:positionH relativeFrom="margin">
                  <wp:align>left</wp:align>
                </wp:positionH>
                <wp:positionV relativeFrom="page">
                  <wp:posOffset>1250899</wp:posOffset>
                </wp:positionV>
                <wp:extent cx="6759245" cy="202540"/>
                <wp:effectExtent l="0" t="0" r="381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245" cy="202540"/>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61139" w:rsidRPr="00E82183" w:rsidRDefault="00D61139" w:rsidP="00D61139">
                            <w:pPr>
                              <w:ind w:left="7230"/>
                              <w:rPr>
                                <w:rFonts w:cs="Arial"/>
                                <w:b/>
                                <w:color w:val="FFFFFF"/>
                                <w:sz w:val="32"/>
                              </w:rPr>
                            </w:pPr>
                            <w:r w:rsidRPr="00E82183">
                              <w:rPr>
                                <w:rFonts w:cs="Arial"/>
                                <w:b/>
                                <w:color w:val="FFFFFF"/>
                                <w:sz w:val="32"/>
                              </w:rPr>
                              <w:t>Сити Инвест Банк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8B280" id="Text Box 2" o:spid="_x0000_s1027" type="#_x0000_t202" style="position:absolute;margin-left:0;margin-top:98.5pt;width:532.2pt;height:15.95pt;z-index:251659264;visibility:visible;mso-wrap-style:square;mso-width-percent:0;mso-height-percent:0;mso-wrap-distance-left:9.05pt;mso-wrap-distance-top:0;mso-wrap-distance-right:9.05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" fillcolor="#9f9f9f" stroked="f">
                <v:textbox inset="0,0,0,0">
                  <w:txbxContent>
                    <w:p w:rsidR="00D61139" w:rsidRPr="00E82183" w:rsidRDefault="00D61139" w:rsidP="00D61139">
                      <w:pPr>
                        <w:ind w:left="7230"/>
                        <w:rPr>
                          <w:rFonts w:cs="Arial"/>
                          <w:b/>
                          <w:color w:val="FFFFFF"/>
                          <w:sz w:val="32"/>
                        </w:rPr>
                      </w:pPr>
                      <w:r w:rsidRPr="00E82183">
                        <w:rPr>
                          <w:rFonts w:cs="Arial"/>
                          <w:b/>
                          <w:color w:val="FFFFFF"/>
                          <w:sz w:val="32"/>
                        </w:rPr>
                        <w:t>Сити Инвест Банк</w:t>
                      </w:r>
                    </w:p>
                  </w:txbxContent>
                </v:textbox>
                <w10:wrap anchorx="margin" anchory="page"/>
              </v:shape>
            </w:pict>
          </mc:Fallback>
        </mc:AlternateContent>
      </w:r>
    </w:p>
    <w:p w:rsidR="00D61139" w:rsidRDefault="00D61139" w:rsidP="00CC1344">
      <w:pPr>
        <w:jc w:val="center"/>
        <w:rPr>
          <w:rFonts w:ascii="Tahoma" w:hAnsi="Tahoma" w:cs="Tahoma"/>
          <w:b/>
          <w:sz w:val="16"/>
          <w:szCs w:val="16"/>
        </w:rPr>
      </w:pPr>
    </w:p>
    <w:p w:rsidR="00CC1344" w:rsidRDefault="00CC1344" w:rsidP="00CC1344">
      <w:pPr>
        <w:jc w:val="center"/>
        <w:rPr>
          <w:rFonts w:ascii="Tahoma" w:hAnsi="Tahoma" w:cs="Tahoma"/>
          <w:b/>
          <w:sz w:val="16"/>
          <w:szCs w:val="16"/>
        </w:rPr>
      </w:pPr>
      <w:r w:rsidRPr="00E215EA">
        <w:rPr>
          <w:rFonts w:ascii="Tahoma" w:hAnsi="Tahoma" w:cs="Tahoma"/>
          <w:b/>
          <w:sz w:val="16"/>
          <w:szCs w:val="16"/>
        </w:rPr>
        <w:t>АНКЕТА ФИЗИЧЕСКОГО ЛИЦА</w:t>
      </w:r>
    </w:p>
    <w:p w:rsidR="00CC1344" w:rsidRPr="00E215EA" w:rsidRDefault="00CC1344" w:rsidP="00CC1344">
      <w:pPr>
        <w:jc w:val="center"/>
        <w:rPr>
          <w:rFonts w:ascii="Tahoma" w:hAnsi="Tahoma" w:cs="Tahoma"/>
          <w:b/>
          <w:sz w:val="16"/>
          <w:szCs w:val="16"/>
        </w:rPr>
      </w:pPr>
    </w:p>
    <w:p w:rsidR="00CC1344" w:rsidRPr="00E215EA" w:rsidRDefault="00CC1344" w:rsidP="00BD2E57">
      <w:pPr>
        <w:tabs>
          <w:tab w:val="left" w:pos="0"/>
          <w:tab w:val="left" w:pos="360"/>
          <w:tab w:val="left" w:pos="1440"/>
        </w:tabs>
        <w:autoSpaceDE w:val="0"/>
        <w:jc w:val="center"/>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E230F9">
        <w:rPr>
          <w:rFonts w:ascii="Tahoma" w:hAnsi="Tahoma" w:cs="Tahoma"/>
          <w:sz w:val="16"/>
          <w:szCs w:val="16"/>
        </w:rPr>
      </w:r>
      <w:r w:rsidR="00E230F9">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proofErr w:type="spellStart"/>
      <w:r w:rsidRPr="00E215EA">
        <w:rPr>
          <w:rFonts w:ascii="Tahoma" w:hAnsi="Tahoma" w:cs="Tahoma"/>
          <w:sz w:val="16"/>
          <w:szCs w:val="16"/>
        </w:rPr>
        <w:t>бенефициарного</w:t>
      </w:r>
      <w:proofErr w:type="spellEnd"/>
      <w:r w:rsidRPr="00E215EA">
        <w:rPr>
          <w:rFonts w:ascii="Tahoma" w:hAnsi="Tahoma" w:cs="Tahoma"/>
          <w:sz w:val="16"/>
          <w:szCs w:val="16"/>
        </w:rPr>
        <w:t xml:space="preserve"> владельца</w:t>
      </w:r>
      <w:r w:rsidRPr="00E215EA">
        <w:rPr>
          <w:rFonts w:ascii="Tahoma" w:hAnsi="Tahoma" w:cs="Tahoma"/>
          <w:sz w:val="16"/>
          <w:szCs w:val="16"/>
        </w:rPr>
        <w:tab/>
      </w:r>
      <w:r w:rsidRPr="00E215EA">
        <w:rPr>
          <w:rFonts w:ascii="Tahoma" w:hAnsi="Tahoma" w:cs="Tahoma"/>
          <w:sz w:val="16"/>
          <w:szCs w:val="16"/>
        </w:rPr>
        <w:tab/>
      </w:r>
      <w:r w:rsidRPr="00E215EA">
        <w:rPr>
          <w:rFonts w:ascii="Tahoma" w:hAnsi="Tahoma" w:cs="Tahoma"/>
          <w:sz w:val="16"/>
          <w:szCs w:val="16"/>
        </w:rPr>
        <w:tab/>
      </w: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E230F9">
        <w:rPr>
          <w:rFonts w:ascii="Tahoma" w:hAnsi="Tahoma" w:cs="Tahoma"/>
          <w:sz w:val="16"/>
          <w:szCs w:val="16"/>
        </w:rPr>
      </w:r>
      <w:r w:rsidR="00E230F9">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представителя клиента</w:t>
      </w:r>
    </w:p>
    <w:p w:rsidR="00CC1344" w:rsidRPr="00E215EA" w:rsidRDefault="00CC1344" w:rsidP="00CC1344">
      <w:pPr>
        <w:tabs>
          <w:tab w:val="left" w:pos="0"/>
          <w:tab w:val="left" w:pos="360"/>
          <w:tab w:val="left" w:pos="1440"/>
        </w:tabs>
        <w:autoSpaceDE w:val="0"/>
        <w:jc w:val="both"/>
        <w:rPr>
          <w:rFonts w:ascii="Tahoma" w:hAnsi="Tahoma" w:cs="Tahoma"/>
          <w:sz w:val="16"/>
          <w:szCs w:val="1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6"/>
        <w:gridCol w:w="141"/>
        <w:gridCol w:w="708"/>
        <w:gridCol w:w="16"/>
        <w:gridCol w:w="990"/>
        <w:gridCol w:w="154"/>
        <w:gridCol w:w="840"/>
        <w:gridCol w:w="127"/>
        <w:gridCol w:w="298"/>
        <w:gridCol w:w="284"/>
        <w:gridCol w:w="847"/>
        <w:gridCol w:w="427"/>
        <w:gridCol w:w="994"/>
        <w:gridCol w:w="2126"/>
      </w:tblGrid>
      <w:tr w:rsidR="00CC1344" w:rsidRPr="00E215EA" w:rsidTr="00210636">
        <w:trPr>
          <w:trHeight w:val="317"/>
        </w:trPr>
        <w:tc>
          <w:tcPr>
            <w:tcW w:w="4251" w:type="dxa"/>
            <w:gridSpan w:val="5"/>
          </w:tcPr>
          <w:p w:rsidR="00CC1344" w:rsidRPr="00E215EA" w:rsidRDefault="00CC1344" w:rsidP="00210636">
            <w:pPr>
              <w:pStyle w:val="a3"/>
              <w:widowControl/>
              <w:suppressAutoHyphens w:val="0"/>
              <w:ind w:left="0"/>
              <w:rPr>
                <w:rFonts w:ascii="Tahoma" w:hAnsi="Tahoma" w:cs="Tahoma"/>
                <w:sz w:val="16"/>
                <w:szCs w:val="16"/>
              </w:rPr>
            </w:pPr>
            <w:r w:rsidRPr="00E215EA">
              <w:rPr>
                <w:rFonts w:ascii="Tahoma" w:hAnsi="Tahoma" w:cs="Tahoma"/>
                <w:sz w:val="16"/>
                <w:szCs w:val="16"/>
              </w:rPr>
              <w:t>Фамилия, имя, отчество (</w:t>
            </w:r>
            <w:r w:rsidRPr="00E215EA">
              <w:rPr>
                <w:rFonts w:ascii="Tahoma" w:hAnsi="Tahoma" w:cs="Tahoma"/>
                <w:i/>
                <w:sz w:val="16"/>
                <w:szCs w:val="16"/>
              </w:rPr>
              <w:t>при наличии последнего</w:t>
            </w:r>
            <w:r w:rsidRPr="00E215EA">
              <w:rPr>
                <w:rFonts w:ascii="Tahoma" w:hAnsi="Tahoma" w:cs="Tahoma"/>
                <w:sz w:val="16"/>
                <w:szCs w:val="16"/>
              </w:rPr>
              <w:t>)</w:t>
            </w:r>
          </w:p>
        </w:tc>
        <w:tc>
          <w:tcPr>
            <w:tcW w:w="6097" w:type="dxa"/>
            <w:gridSpan w:val="9"/>
          </w:tcPr>
          <w:p w:rsidR="00CC1344" w:rsidRPr="00E215EA" w:rsidRDefault="00CC1344" w:rsidP="00210636">
            <w:pPr>
              <w:jc w:val="both"/>
              <w:rPr>
                <w:rFonts w:ascii="Tahoma" w:eastAsia="Calibri" w:hAnsi="Tahoma" w:cs="Tahoma"/>
                <w:sz w:val="16"/>
                <w:szCs w:val="16"/>
              </w:rPr>
            </w:pPr>
          </w:p>
        </w:tc>
      </w:tr>
      <w:tr w:rsidR="00CC1344" w:rsidRPr="00E215EA" w:rsidTr="00210636">
        <w:trPr>
          <w:trHeight w:val="109"/>
        </w:trPr>
        <w:tc>
          <w:tcPr>
            <w:tcW w:w="5245" w:type="dxa"/>
            <w:gridSpan w:val="7"/>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 xml:space="preserve">Основание отнесения к </w:t>
            </w:r>
            <w:proofErr w:type="spellStart"/>
            <w:r w:rsidRPr="00E215EA">
              <w:rPr>
                <w:rFonts w:ascii="Tahoma" w:hAnsi="Tahoma" w:cs="Tahoma"/>
                <w:sz w:val="16"/>
                <w:szCs w:val="16"/>
              </w:rPr>
              <w:t>бенефициарным</w:t>
            </w:r>
            <w:proofErr w:type="spellEnd"/>
            <w:r w:rsidRPr="00E215EA">
              <w:rPr>
                <w:rFonts w:ascii="Tahoma" w:hAnsi="Tahoma" w:cs="Tahoma"/>
                <w:sz w:val="16"/>
                <w:szCs w:val="16"/>
              </w:rPr>
              <w:t xml:space="preserve"> владельцам</w:t>
            </w:r>
          </w:p>
        </w:tc>
        <w:tc>
          <w:tcPr>
            <w:tcW w:w="5103" w:type="dxa"/>
            <w:gridSpan w:val="7"/>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Сведения о документах, на основании которых действует представитель</w:t>
            </w:r>
          </w:p>
        </w:tc>
      </w:tr>
      <w:tr w:rsidR="00CC1344" w:rsidRPr="00E215EA" w:rsidTr="00210636">
        <w:trPr>
          <w:trHeight w:val="966"/>
        </w:trPr>
        <w:tc>
          <w:tcPr>
            <w:tcW w:w="5245" w:type="dxa"/>
            <w:gridSpan w:val="7"/>
          </w:tcPr>
          <w:p w:rsidR="00CC1344" w:rsidRPr="00E215EA" w:rsidRDefault="00CC1344" w:rsidP="00210636">
            <w:pPr>
              <w:pStyle w:val="a3"/>
              <w:ind w:left="0"/>
              <w:jc w:val="both"/>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E230F9">
              <w:rPr>
                <w:rFonts w:ascii="Tahoma" w:hAnsi="Tahoma" w:cs="Tahoma"/>
                <w:sz w:val="16"/>
                <w:szCs w:val="16"/>
              </w:rPr>
            </w:r>
            <w:r w:rsidR="00E230F9">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имеет более 25% в уставном капитале клиента;</w:t>
            </w:r>
          </w:p>
          <w:p w:rsidR="00CC1344" w:rsidRPr="00E215EA" w:rsidRDefault="00CC1344" w:rsidP="00210636">
            <w:pPr>
              <w:pStyle w:val="a3"/>
              <w:ind w:left="0"/>
              <w:jc w:val="both"/>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E230F9">
              <w:rPr>
                <w:rFonts w:ascii="Tahoma" w:hAnsi="Tahoma" w:cs="Tahoma"/>
                <w:sz w:val="16"/>
                <w:szCs w:val="16"/>
              </w:rPr>
            </w:r>
            <w:r w:rsidR="00E230F9">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имеет возможность контролировать действия клиента</w:t>
            </w:r>
          </w:p>
          <w:p w:rsidR="00CC1344" w:rsidRPr="00E215EA" w:rsidRDefault="00CC1344" w:rsidP="00210636">
            <w:pPr>
              <w:pStyle w:val="a3"/>
              <w:ind w:left="0"/>
              <w:jc w:val="both"/>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E230F9">
              <w:rPr>
                <w:rFonts w:ascii="Tahoma" w:hAnsi="Tahoma" w:cs="Tahoma"/>
                <w:sz w:val="16"/>
                <w:szCs w:val="16"/>
              </w:rPr>
            </w:r>
            <w:r w:rsidR="00E230F9">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непрямое владение более 25% в Уставном капитале</w:t>
            </w:r>
          </w:p>
          <w:p w:rsidR="00CC1344" w:rsidRPr="00E215EA" w:rsidRDefault="00CC1344" w:rsidP="00210636">
            <w:pPr>
              <w:pStyle w:val="a3"/>
              <w:ind w:left="0"/>
              <w:jc w:val="both"/>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E230F9">
              <w:rPr>
                <w:rFonts w:ascii="Tahoma" w:hAnsi="Tahoma" w:cs="Tahoma"/>
                <w:sz w:val="16"/>
                <w:szCs w:val="16"/>
              </w:rPr>
            </w:r>
            <w:r w:rsidR="00E230F9">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иное (</w:t>
            </w:r>
            <w:r w:rsidRPr="00E215EA">
              <w:rPr>
                <w:rFonts w:ascii="Tahoma" w:hAnsi="Tahoma" w:cs="Tahoma"/>
                <w:i/>
                <w:sz w:val="16"/>
                <w:szCs w:val="16"/>
              </w:rPr>
              <w:t>указать</w:t>
            </w:r>
            <w:r w:rsidRPr="00E215EA">
              <w:rPr>
                <w:rFonts w:ascii="Tahoma" w:hAnsi="Tahoma" w:cs="Tahoma"/>
                <w:sz w:val="16"/>
                <w:szCs w:val="16"/>
              </w:rPr>
              <w:t>)__________________________________</w:t>
            </w:r>
          </w:p>
        </w:tc>
        <w:tc>
          <w:tcPr>
            <w:tcW w:w="5103" w:type="dxa"/>
            <w:gridSpan w:val="7"/>
          </w:tcPr>
          <w:p w:rsidR="00CC1344" w:rsidRPr="00E215EA" w:rsidRDefault="00CC1344" w:rsidP="00210636">
            <w:pPr>
              <w:pStyle w:val="a3"/>
              <w:ind w:left="0"/>
              <w:jc w:val="both"/>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E230F9">
              <w:rPr>
                <w:rFonts w:ascii="Tahoma" w:hAnsi="Tahoma" w:cs="Tahoma"/>
                <w:sz w:val="16"/>
                <w:szCs w:val="16"/>
              </w:rPr>
            </w:r>
            <w:r w:rsidR="00E230F9">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в силу закона (на основании устава, приказа, распоряжения и т.п.);</w:t>
            </w:r>
          </w:p>
          <w:p w:rsidR="00CC1344" w:rsidRPr="00E215EA" w:rsidRDefault="00CC1344" w:rsidP="00210636">
            <w:pPr>
              <w:pStyle w:val="a3"/>
              <w:ind w:left="0"/>
              <w:jc w:val="both"/>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E230F9">
              <w:rPr>
                <w:rFonts w:ascii="Tahoma" w:hAnsi="Tahoma" w:cs="Tahoma"/>
                <w:sz w:val="16"/>
                <w:szCs w:val="16"/>
              </w:rPr>
            </w:r>
            <w:r w:rsidR="00E230F9">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на основании доверенности №________ дата _________, срок действия_________________</w:t>
            </w:r>
          </w:p>
          <w:p w:rsidR="00CC1344" w:rsidRPr="00E215EA" w:rsidRDefault="00CC1344" w:rsidP="00210636">
            <w:pPr>
              <w:pStyle w:val="a3"/>
              <w:ind w:left="0"/>
              <w:jc w:val="both"/>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E230F9">
              <w:rPr>
                <w:rFonts w:ascii="Tahoma" w:hAnsi="Tahoma" w:cs="Tahoma"/>
                <w:sz w:val="16"/>
                <w:szCs w:val="16"/>
              </w:rPr>
            </w:r>
            <w:r w:rsidR="00E230F9">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иное (</w:t>
            </w:r>
            <w:r w:rsidRPr="00E215EA">
              <w:rPr>
                <w:rFonts w:ascii="Tahoma" w:hAnsi="Tahoma" w:cs="Tahoma"/>
                <w:i/>
                <w:sz w:val="16"/>
                <w:szCs w:val="16"/>
              </w:rPr>
              <w:t>указать</w:t>
            </w:r>
            <w:r w:rsidRPr="00E215EA">
              <w:rPr>
                <w:rFonts w:ascii="Tahoma" w:hAnsi="Tahoma" w:cs="Tahoma"/>
                <w:sz w:val="16"/>
                <w:szCs w:val="16"/>
              </w:rPr>
              <w:t>)____________________________________</w:t>
            </w:r>
          </w:p>
        </w:tc>
      </w:tr>
      <w:tr w:rsidR="00CC1344" w:rsidRPr="00E215EA" w:rsidTr="00210636">
        <w:tc>
          <w:tcPr>
            <w:tcW w:w="2396" w:type="dxa"/>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Гражданство</w:t>
            </w:r>
          </w:p>
        </w:tc>
        <w:tc>
          <w:tcPr>
            <w:tcW w:w="2849" w:type="dxa"/>
            <w:gridSpan w:val="6"/>
          </w:tcPr>
          <w:p w:rsidR="00CC1344" w:rsidRPr="00E215EA" w:rsidRDefault="00CC1344" w:rsidP="00210636">
            <w:pPr>
              <w:jc w:val="both"/>
              <w:rPr>
                <w:rFonts w:ascii="Tahoma" w:eastAsia="Calibri" w:hAnsi="Tahoma" w:cs="Tahoma"/>
                <w:sz w:val="16"/>
                <w:szCs w:val="16"/>
              </w:rPr>
            </w:pPr>
          </w:p>
        </w:tc>
        <w:tc>
          <w:tcPr>
            <w:tcW w:w="1983" w:type="dxa"/>
            <w:gridSpan w:val="5"/>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Иное гражданство</w:t>
            </w:r>
          </w:p>
        </w:tc>
        <w:tc>
          <w:tcPr>
            <w:tcW w:w="3120" w:type="dxa"/>
            <w:gridSpan w:val="2"/>
          </w:tcPr>
          <w:p w:rsidR="00CC1344" w:rsidRPr="00E215EA" w:rsidRDefault="00CC1344" w:rsidP="00210636">
            <w:pPr>
              <w:jc w:val="both"/>
              <w:rPr>
                <w:rFonts w:ascii="Tahoma" w:eastAsia="Calibri" w:hAnsi="Tahoma" w:cs="Tahoma"/>
                <w:sz w:val="16"/>
                <w:szCs w:val="16"/>
              </w:rPr>
            </w:pPr>
          </w:p>
        </w:tc>
      </w:tr>
      <w:tr w:rsidR="00CC1344" w:rsidRPr="00E215EA" w:rsidTr="00210636">
        <w:tc>
          <w:tcPr>
            <w:tcW w:w="2396" w:type="dxa"/>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Место рождения:</w:t>
            </w:r>
          </w:p>
        </w:tc>
        <w:tc>
          <w:tcPr>
            <w:tcW w:w="2849" w:type="dxa"/>
            <w:gridSpan w:val="6"/>
          </w:tcPr>
          <w:p w:rsidR="00CC1344" w:rsidRPr="00E215EA" w:rsidRDefault="00CC1344" w:rsidP="00210636">
            <w:pPr>
              <w:jc w:val="both"/>
              <w:rPr>
                <w:rFonts w:ascii="Tahoma" w:eastAsia="Calibri" w:hAnsi="Tahoma" w:cs="Tahoma"/>
                <w:sz w:val="16"/>
                <w:szCs w:val="16"/>
              </w:rPr>
            </w:pPr>
          </w:p>
        </w:tc>
        <w:tc>
          <w:tcPr>
            <w:tcW w:w="1983" w:type="dxa"/>
            <w:gridSpan w:val="5"/>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Дата рождения:</w:t>
            </w:r>
          </w:p>
        </w:tc>
        <w:tc>
          <w:tcPr>
            <w:tcW w:w="3120" w:type="dxa"/>
            <w:gridSpan w:val="2"/>
          </w:tcPr>
          <w:p w:rsidR="00CC1344" w:rsidRPr="00E215EA" w:rsidRDefault="00CC1344" w:rsidP="00210636">
            <w:pPr>
              <w:jc w:val="both"/>
              <w:rPr>
                <w:rFonts w:ascii="Tahoma" w:eastAsia="Calibri" w:hAnsi="Tahoma" w:cs="Tahoma"/>
                <w:sz w:val="16"/>
                <w:szCs w:val="16"/>
              </w:rPr>
            </w:pPr>
          </w:p>
        </w:tc>
      </w:tr>
      <w:tr w:rsidR="00CC1344" w:rsidRPr="00E215EA" w:rsidTr="00210636">
        <w:tc>
          <w:tcPr>
            <w:tcW w:w="10348" w:type="dxa"/>
            <w:gridSpan w:val="14"/>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Реквизиты документа, удостоверяющего личность:</w:t>
            </w:r>
          </w:p>
        </w:tc>
      </w:tr>
      <w:tr w:rsidR="00CC1344" w:rsidRPr="00E215EA" w:rsidTr="00210636">
        <w:tc>
          <w:tcPr>
            <w:tcW w:w="3245" w:type="dxa"/>
            <w:gridSpan w:val="3"/>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Наименование:</w:t>
            </w:r>
          </w:p>
        </w:tc>
        <w:tc>
          <w:tcPr>
            <w:tcW w:w="2127" w:type="dxa"/>
            <w:gridSpan w:val="5"/>
          </w:tcPr>
          <w:p w:rsidR="00CC1344" w:rsidRPr="00E215EA" w:rsidRDefault="00CC1344" w:rsidP="00210636">
            <w:pPr>
              <w:jc w:val="both"/>
              <w:rPr>
                <w:rFonts w:ascii="Tahoma" w:eastAsia="Calibri" w:hAnsi="Tahoma" w:cs="Tahoma"/>
                <w:sz w:val="16"/>
                <w:szCs w:val="16"/>
              </w:rPr>
            </w:pPr>
          </w:p>
        </w:tc>
        <w:tc>
          <w:tcPr>
            <w:tcW w:w="1856" w:type="dxa"/>
            <w:gridSpan w:val="4"/>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Серия, номер:</w:t>
            </w:r>
          </w:p>
        </w:tc>
        <w:tc>
          <w:tcPr>
            <w:tcW w:w="3120" w:type="dxa"/>
            <w:gridSpan w:val="2"/>
          </w:tcPr>
          <w:p w:rsidR="00CC1344" w:rsidRPr="00E215EA" w:rsidRDefault="00CC1344" w:rsidP="00210636">
            <w:pPr>
              <w:jc w:val="both"/>
              <w:rPr>
                <w:rFonts w:ascii="Tahoma" w:eastAsia="Calibri" w:hAnsi="Tahoma" w:cs="Tahoma"/>
                <w:sz w:val="16"/>
                <w:szCs w:val="16"/>
              </w:rPr>
            </w:pPr>
          </w:p>
        </w:tc>
      </w:tr>
      <w:tr w:rsidR="00CC1344" w:rsidRPr="00E215EA" w:rsidTr="00210636">
        <w:trPr>
          <w:trHeight w:val="263"/>
        </w:trPr>
        <w:tc>
          <w:tcPr>
            <w:tcW w:w="3245" w:type="dxa"/>
            <w:gridSpan w:val="3"/>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Орган, выдавший документ:</w:t>
            </w:r>
          </w:p>
        </w:tc>
        <w:tc>
          <w:tcPr>
            <w:tcW w:w="7103" w:type="dxa"/>
            <w:gridSpan w:val="11"/>
          </w:tcPr>
          <w:p w:rsidR="00CC1344" w:rsidRPr="00E215EA" w:rsidRDefault="00CC1344" w:rsidP="00210636">
            <w:pPr>
              <w:jc w:val="both"/>
              <w:rPr>
                <w:rFonts w:ascii="Tahoma" w:eastAsia="Calibri" w:hAnsi="Tahoma" w:cs="Tahoma"/>
                <w:sz w:val="16"/>
                <w:szCs w:val="16"/>
              </w:rPr>
            </w:pPr>
          </w:p>
        </w:tc>
      </w:tr>
      <w:tr w:rsidR="00CC1344" w:rsidRPr="00E215EA" w:rsidTr="00210636">
        <w:trPr>
          <w:trHeight w:val="86"/>
        </w:trPr>
        <w:tc>
          <w:tcPr>
            <w:tcW w:w="2537" w:type="dxa"/>
            <w:gridSpan w:val="2"/>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Код подразделения:</w:t>
            </w:r>
          </w:p>
        </w:tc>
        <w:tc>
          <w:tcPr>
            <w:tcW w:w="1868" w:type="dxa"/>
            <w:gridSpan w:val="4"/>
          </w:tcPr>
          <w:p w:rsidR="00CC1344" w:rsidRPr="00E215EA" w:rsidRDefault="00CC1344" w:rsidP="00210636">
            <w:pPr>
              <w:jc w:val="both"/>
              <w:rPr>
                <w:rFonts w:ascii="Tahoma" w:eastAsia="Calibri" w:hAnsi="Tahoma" w:cs="Tahoma"/>
                <w:sz w:val="16"/>
                <w:szCs w:val="16"/>
              </w:rPr>
            </w:pPr>
          </w:p>
        </w:tc>
        <w:tc>
          <w:tcPr>
            <w:tcW w:w="2396" w:type="dxa"/>
            <w:gridSpan w:val="5"/>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Дата выдачи документа:</w:t>
            </w:r>
          </w:p>
        </w:tc>
        <w:tc>
          <w:tcPr>
            <w:tcW w:w="3547" w:type="dxa"/>
            <w:gridSpan w:val="3"/>
          </w:tcPr>
          <w:p w:rsidR="00CC1344" w:rsidRPr="00E215EA" w:rsidRDefault="00CC1344" w:rsidP="00210636">
            <w:pPr>
              <w:jc w:val="both"/>
              <w:rPr>
                <w:rFonts w:ascii="Tahoma" w:eastAsia="Calibri" w:hAnsi="Tahoma" w:cs="Tahoma"/>
                <w:sz w:val="16"/>
                <w:szCs w:val="16"/>
              </w:rPr>
            </w:pPr>
          </w:p>
        </w:tc>
      </w:tr>
      <w:tr w:rsidR="00CC1344" w:rsidRPr="00E215EA" w:rsidTr="00210636">
        <w:trPr>
          <w:trHeight w:val="86"/>
        </w:trPr>
        <w:tc>
          <w:tcPr>
            <w:tcW w:w="10348" w:type="dxa"/>
            <w:gridSpan w:val="14"/>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eastAsiaTheme="minorHAnsi" w:hAnsi="Tahoma" w:cs="Tahoma"/>
                <w:kern w:val="0"/>
                <w:sz w:val="16"/>
                <w:szCs w:val="16"/>
              </w:rPr>
              <w:t>Адрес места жительства (регистрации) или места пребывания.</w:t>
            </w:r>
          </w:p>
        </w:tc>
      </w:tr>
      <w:tr w:rsidR="00CC1344" w:rsidRPr="00E215EA" w:rsidTr="00210636">
        <w:trPr>
          <w:trHeight w:val="86"/>
        </w:trPr>
        <w:tc>
          <w:tcPr>
            <w:tcW w:w="5954" w:type="dxa"/>
            <w:gridSpan w:val="10"/>
          </w:tcPr>
          <w:p w:rsidR="00CC1344" w:rsidRPr="00E215EA" w:rsidRDefault="00CC1344" w:rsidP="00210636">
            <w:pPr>
              <w:pStyle w:val="a3"/>
              <w:widowControl/>
              <w:suppressAutoHyphens w:val="0"/>
              <w:ind w:left="0"/>
              <w:jc w:val="both"/>
              <w:rPr>
                <w:rFonts w:ascii="Tahoma" w:hAnsi="Tahoma" w:cs="Tahoma"/>
                <w:sz w:val="16"/>
                <w:szCs w:val="16"/>
              </w:rPr>
            </w:pPr>
            <w:r w:rsidRPr="00E215EA">
              <w:rPr>
                <w:rFonts w:ascii="Tahoma" w:hAnsi="Tahoma" w:cs="Tahoma"/>
                <w:sz w:val="16"/>
                <w:szCs w:val="16"/>
              </w:rPr>
              <w:t>ИНН (</w:t>
            </w:r>
            <w:r w:rsidRPr="00E215EA">
              <w:rPr>
                <w:rFonts w:ascii="Tahoma" w:hAnsi="Tahoma" w:cs="Tahoma"/>
                <w:i/>
                <w:sz w:val="16"/>
                <w:szCs w:val="16"/>
              </w:rPr>
              <w:t>при наличии</w:t>
            </w:r>
            <w:r w:rsidRPr="00E215EA">
              <w:rPr>
                <w:rFonts w:ascii="Tahoma" w:hAnsi="Tahoma" w:cs="Tahoma"/>
                <w:sz w:val="16"/>
                <w:szCs w:val="16"/>
              </w:rPr>
              <w:t>):</w:t>
            </w:r>
          </w:p>
        </w:tc>
        <w:tc>
          <w:tcPr>
            <w:tcW w:w="4394" w:type="dxa"/>
            <w:gridSpan w:val="4"/>
          </w:tcPr>
          <w:p w:rsidR="00CC1344" w:rsidRPr="00E215EA" w:rsidRDefault="00CC1344" w:rsidP="00210636">
            <w:pPr>
              <w:jc w:val="both"/>
              <w:rPr>
                <w:rFonts w:ascii="Tahoma" w:eastAsia="Calibri" w:hAnsi="Tahoma" w:cs="Tahoma"/>
                <w:sz w:val="16"/>
                <w:szCs w:val="16"/>
              </w:rPr>
            </w:pPr>
          </w:p>
        </w:tc>
      </w:tr>
      <w:tr w:rsidR="00CC1344" w:rsidRPr="00E215EA" w:rsidTr="00210636">
        <w:trPr>
          <w:trHeight w:val="86"/>
        </w:trPr>
        <w:tc>
          <w:tcPr>
            <w:tcW w:w="5954" w:type="dxa"/>
            <w:gridSpan w:val="10"/>
          </w:tcPr>
          <w:p w:rsidR="00CC1344" w:rsidRPr="00E215EA" w:rsidRDefault="00CC1344" w:rsidP="00210636">
            <w:pPr>
              <w:autoSpaceDE w:val="0"/>
              <w:autoSpaceDN w:val="0"/>
              <w:adjustRightInd w:val="0"/>
              <w:jc w:val="both"/>
              <w:rPr>
                <w:rFonts w:ascii="Tahoma" w:eastAsia="Calibri" w:hAnsi="Tahoma" w:cs="Tahoma"/>
                <w:bCs/>
                <w:sz w:val="16"/>
                <w:szCs w:val="16"/>
              </w:rPr>
            </w:pPr>
            <w:r w:rsidRPr="00E215EA">
              <w:rPr>
                <w:rFonts w:ascii="Tahoma" w:eastAsia="Calibri" w:hAnsi="Tahoma" w:cs="Tahoma"/>
                <w:bCs/>
                <w:sz w:val="16"/>
                <w:szCs w:val="16"/>
              </w:rPr>
              <w:t>Информация о страховом номере индивидуального лицевого счета застрахованного лица в системе обязательного пенсионного страхования – СНИЛС (</w:t>
            </w:r>
            <w:r w:rsidRPr="00E215EA">
              <w:rPr>
                <w:rFonts w:ascii="Tahoma" w:eastAsia="Calibri" w:hAnsi="Tahoma" w:cs="Tahoma"/>
                <w:bCs/>
                <w:i/>
                <w:sz w:val="16"/>
                <w:szCs w:val="16"/>
              </w:rPr>
              <w:t>при наличии</w:t>
            </w:r>
            <w:r w:rsidRPr="00E215EA">
              <w:rPr>
                <w:rFonts w:ascii="Tahoma" w:eastAsia="Calibri" w:hAnsi="Tahoma" w:cs="Tahoma"/>
                <w:bCs/>
                <w:sz w:val="16"/>
                <w:szCs w:val="16"/>
              </w:rPr>
              <w:t>)</w:t>
            </w:r>
          </w:p>
        </w:tc>
        <w:tc>
          <w:tcPr>
            <w:tcW w:w="4394" w:type="dxa"/>
            <w:gridSpan w:val="4"/>
          </w:tcPr>
          <w:p w:rsidR="00CC1344" w:rsidRPr="00E215EA" w:rsidRDefault="00CC1344" w:rsidP="00210636">
            <w:pPr>
              <w:jc w:val="both"/>
              <w:rPr>
                <w:rFonts w:ascii="Tahoma" w:eastAsia="Calibri" w:hAnsi="Tahoma" w:cs="Tahoma"/>
                <w:sz w:val="16"/>
                <w:szCs w:val="16"/>
              </w:rPr>
            </w:pPr>
          </w:p>
        </w:tc>
      </w:tr>
      <w:tr w:rsidR="00CC1344" w:rsidRPr="00E215EA" w:rsidTr="00210636">
        <w:trPr>
          <w:trHeight w:val="86"/>
        </w:trPr>
        <w:tc>
          <w:tcPr>
            <w:tcW w:w="3261" w:type="dxa"/>
            <w:gridSpan w:val="4"/>
          </w:tcPr>
          <w:p w:rsidR="00CC1344" w:rsidRPr="00E215EA" w:rsidRDefault="00CC1344" w:rsidP="00210636">
            <w:pPr>
              <w:pStyle w:val="a3"/>
              <w:ind w:left="0"/>
              <w:jc w:val="both"/>
              <w:rPr>
                <w:rFonts w:ascii="Tahoma" w:hAnsi="Tahoma" w:cs="Tahoma"/>
                <w:sz w:val="16"/>
                <w:szCs w:val="16"/>
              </w:rPr>
            </w:pPr>
            <w:r w:rsidRPr="00E215EA">
              <w:rPr>
                <w:rFonts w:ascii="Tahoma" w:hAnsi="Tahoma" w:cs="Tahoma"/>
                <w:sz w:val="16"/>
                <w:szCs w:val="16"/>
              </w:rPr>
              <w:t>Номера контактных телефонов и факсов</w:t>
            </w:r>
          </w:p>
        </w:tc>
        <w:tc>
          <w:tcPr>
            <w:tcW w:w="2693" w:type="dxa"/>
            <w:gridSpan w:val="6"/>
          </w:tcPr>
          <w:p w:rsidR="00CC1344" w:rsidRPr="00E215EA" w:rsidRDefault="00CC1344" w:rsidP="00210636">
            <w:pPr>
              <w:jc w:val="both"/>
              <w:rPr>
                <w:rFonts w:ascii="Tahoma" w:eastAsia="Calibri" w:hAnsi="Tahoma" w:cs="Tahoma"/>
                <w:sz w:val="16"/>
                <w:szCs w:val="16"/>
              </w:rPr>
            </w:pPr>
          </w:p>
        </w:tc>
        <w:tc>
          <w:tcPr>
            <w:tcW w:w="2268" w:type="dxa"/>
            <w:gridSpan w:val="3"/>
          </w:tcPr>
          <w:p w:rsidR="00CC1344" w:rsidRPr="00E215EA" w:rsidRDefault="00CC1344" w:rsidP="00210636">
            <w:pPr>
              <w:jc w:val="both"/>
              <w:rPr>
                <w:rFonts w:ascii="Tahoma" w:eastAsia="Calibri" w:hAnsi="Tahoma" w:cs="Tahoma"/>
                <w:sz w:val="16"/>
                <w:szCs w:val="16"/>
              </w:rPr>
            </w:pPr>
            <w:r w:rsidRPr="00E215EA">
              <w:rPr>
                <w:rFonts w:ascii="Tahoma" w:eastAsia="Calibri" w:hAnsi="Tahoma" w:cs="Tahoma"/>
                <w:sz w:val="16"/>
                <w:szCs w:val="16"/>
              </w:rPr>
              <w:t>Адрес электронной почты</w:t>
            </w:r>
          </w:p>
        </w:tc>
        <w:tc>
          <w:tcPr>
            <w:tcW w:w="2126" w:type="dxa"/>
          </w:tcPr>
          <w:p w:rsidR="00CC1344" w:rsidRPr="00E215EA" w:rsidRDefault="00CC1344" w:rsidP="00210636">
            <w:pPr>
              <w:jc w:val="both"/>
              <w:rPr>
                <w:rFonts w:ascii="Tahoma" w:eastAsia="Calibri" w:hAnsi="Tahoma" w:cs="Tahoma"/>
                <w:sz w:val="16"/>
                <w:szCs w:val="16"/>
              </w:rPr>
            </w:pPr>
          </w:p>
        </w:tc>
      </w:tr>
      <w:tr w:rsidR="00CC1344" w:rsidRPr="00E215EA" w:rsidTr="00210636">
        <w:tc>
          <w:tcPr>
            <w:tcW w:w="5954" w:type="dxa"/>
            <w:gridSpan w:val="10"/>
          </w:tcPr>
          <w:p w:rsidR="00CC1344" w:rsidRPr="00C8268F" w:rsidRDefault="00CC1344" w:rsidP="00210636">
            <w:pPr>
              <w:pStyle w:val="a3"/>
              <w:tabs>
                <w:tab w:val="left" w:pos="33"/>
              </w:tabs>
              <w:ind w:left="34" w:hanging="34"/>
              <w:jc w:val="both"/>
              <w:rPr>
                <w:rFonts w:ascii="Tahoma" w:eastAsiaTheme="minorHAnsi" w:hAnsi="Tahoma" w:cs="Tahoma"/>
                <w:sz w:val="16"/>
                <w:szCs w:val="16"/>
              </w:rPr>
            </w:pPr>
            <w:r w:rsidRPr="00C8268F">
              <w:rPr>
                <w:rFonts w:ascii="Tahoma" w:eastAsiaTheme="minorHAnsi" w:hAnsi="Tahoma" w:cs="Tahoma"/>
                <w:sz w:val="16"/>
                <w:szCs w:val="16"/>
              </w:rPr>
              <w:t xml:space="preserve">Данные миграционной карты: номер карты, дата начала срока пребывания и дата окончания срока пребывания в Российской Федерации (для иностранных граждан, кроме граждан Белоруссии, и лиц без гражданства) </w:t>
            </w:r>
          </w:p>
          <w:p w:rsidR="00CC1344" w:rsidRPr="00E215EA" w:rsidRDefault="00CC1344" w:rsidP="00210636">
            <w:pPr>
              <w:pStyle w:val="a3"/>
              <w:tabs>
                <w:tab w:val="left" w:pos="33"/>
              </w:tabs>
              <w:ind w:left="0"/>
              <w:jc w:val="both"/>
              <w:rPr>
                <w:rFonts w:ascii="Tahoma" w:hAnsi="Tahoma" w:cs="Tahoma"/>
                <w:sz w:val="16"/>
                <w:szCs w:val="16"/>
              </w:rPr>
            </w:pPr>
            <w:r w:rsidRPr="00C8268F">
              <w:rPr>
                <w:rFonts w:ascii="Tahoma" w:eastAsiaTheme="minorHAnsi" w:hAnsi="Tahoma" w:cs="Tahoma"/>
                <w:sz w:val="16"/>
                <w:szCs w:val="16"/>
              </w:rPr>
              <w:t>Данные документа, подтверждающего право иностранного гражданина или лица без гражданства на пребывание (проживание) в Российской Федерации: серия (если имеется) и номер документа, дата начала и дата окончания срока действия права пребывания (проживания), (вид на жительство, разрешение на временное проживание, виза, иной документ) (для иностранных граждан, кроме граждан Белоруссии, и лиц без гражданства)</w:t>
            </w:r>
          </w:p>
        </w:tc>
        <w:tc>
          <w:tcPr>
            <w:tcW w:w="4394" w:type="dxa"/>
            <w:gridSpan w:val="4"/>
          </w:tcPr>
          <w:p w:rsidR="00CC1344" w:rsidRPr="00E215EA" w:rsidRDefault="00CC1344" w:rsidP="00210636">
            <w:pPr>
              <w:jc w:val="both"/>
              <w:rPr>
                <w:rFonts w:ascii="Tahoma" w:eastAsia="Calibri" w:hAnsi="Tahoma" w:cs="Tahoma"/>
                <w:sz w:val="16"/>
                <w:szCs w:val="16"/>
              </w:rPr>
            </w:pPr>
          </w:p>
        </w:tc>
      </w:tr>
      <w:tr w:rsidR="00CC1344" w:rsidRPr="00E215EA" w:rsidTr="00210636">
        <w:trPr>
          <w:trHeight w:val="167"/>
        </w:trPr>
        <w:tc>
          <w:tcPr>
            <w:tcW w:w="5670" w:type="dxa"/>
            <w:gridSpan w:val="9"/>
          </w:tcPr>
          <w:p w:rsidR="00CC1344" w:rsidRPr="00E215EA" w:rsidRDefault="00CC1344" w:rsidP="00210636">
            <w:pPr>
              <w:pStyle w:val="ConsCell"/>
              <w:widowControl/>
              <w:snapToGrid w:val="0"/>
              <w:jc w:val="both"/>
              <w:rPr>
                <w:rFonts w:ascii="Tahoma" w:hAnsi="Tahoma" w:cs="Tahoma"/>
                <w:sz w:val="16"/>
                <w:szCs w:val="16"/>
              </w:rPr>
            </w:pPr>
            <w:r w:rsidRPr="00E215EA">
              <w:rPr>
                <w:rFonts w:ascii="Tahoma" w:hAnsi="Tahoma" w:cs="Tahoma"/>
                <w:sz w:val="16"/>
                <w:szCs w:val="16"/>
              </w:rPr>
              <w:t xml:space="preserve">Отношение к </w:t>
            </w:r>
            <w:r w:rsidRPr="00E215EA">
              <w:rPr>
                <w:rFonts w:ascii="Tahoma" w:hAnsi="Tahoma" w:cs="Tahoma"/>
                <w:b/>
                <w:sz w:val="16"/>
                <w:szCs w:val="16"/>
              </w:rPr>
              <w:t>ПДЛ</w:t>
            </w:r>
            <w:r w:rsidRPr="00E215EA">
              <w:rPr>
                <w:rFonts w:ascii="Tahoma" w:hAnsi="Tahoma" w:cs="Tahoma"/>
                <w:sz w:val="16"/>
                <w:szCs w:val="16"/>
              </w:rPr>
              <w:t xml:space="preserve"> (ПДЛ - публичные должностные лица, включающие в себя категории ИПДЛ, МПДЛ и РПДЛ)/его супругу(е) или близкому родственнику</w:t>
            </w:r>
          </w:p>
          <w:p w:rsidR="00CC1344" w:rsidRPr="00E215EA" w:rsidRDefault="00CC1344" w:rsidP="00CC1344">
            <w:pPr>
              <w:keepLines/>
              <w:widowControl/>
              <w:numPr>
                <w:ilvl w:val="0"/>
                <w:numId w:val="1"/>
              </w:numPr>
              <w:tabs>
                <w:tab w:val="clear" w:pos="1800"/>
              </w:tabs>
              <w:suppressAutoHyphens w:val="0"/>
              <w:ind w:left="0" w:firstLine="0"/>
              <w:jc w:val="both"/>
              <w:rPr>
                <w:rFonts w:ascii="Tahoma" w:hAnsi="Tahoma" w:cs="Tahoma"/>
                <w:sz w:val="14"/>
                <w:szCs w:val="14"/>
              </w:rPr>
            </w:pPr>
            <w:r w:rsidRPr="00E215EA">
              <w:rPr>
                <w:rFonts w:ascii="Tahoma" w:hAnsi="Tahoma" w:cs="Tahoma"/>
                <w:b/>
                <w:sz w:val="14"/>
                <w:szCs w:val="14"/>
              </w:rPr>
              <w:t>ИПДЛ</w:t>
            </w:r>
            <w:r w:rsidRPr="00E215EA">
              <w:rPr>
                <w:rFonts w:ascii="Tahoma" w:hAnsi="Tahoma" w:cs="Tahoma"/>
                <w:sz w:val="14"/>
                <w:szCs w:val="14"/>
              </w:rPr>
              <w:t xml:space="preserve"> – это лица, которым доверены или были доверены значительные публичные функции другой страной, например, главы государств или правительств, видные политики, старшие правительственные, судебные или военные сотрудники, старшие руководители государственных корпораций, видные деятели политических партий. Определение не распространяется на руководителей среднего звена или лиц, занимающих более низкие позиции в указанной категории;</w:t>
            </w:r>
          </w:p>
          <w:p w:rsidR="00CC1344" w:rsidRPr="00E215EA" w:rsidRDefault="00CC1344" w:rsidP="00CC1344">
            <w:pPr>
              <w:keepLines/>
              <w:widowControl/>
              <w:numPr>
                <w:ilvl w:val="0"/>
                <w:numId w:val="1"/>
              </w:numPr>
              <w:tabs>
                <w:tab w:val="clear" w:pos="1800"/>
              </w:tabs>
              <w:suppressAutoHyphens w:val="0"/>
              <w:ind w:left="0" w:firstLine="0"/>
              <w:jc w:val="both"/>
              <w:rPr>
                <w:rFonts w:ascii="Tahoma" w:hAnsi="Tahoma" w:cs="Tahoma"/>
                <w:sz w:val="14"/>
                <w:szCs w:val="14"/>
              </w:rPr>
            </w:pPr>
            <w:r w:rsidRPr="00E215EA">
              <w:rPr>
                <w:rFonts w:ascii="Tahoma" w:hAnsi="Tahoma" w:cs="Tahoma"/>
                <w:b/>
                <w:sz w:val="14"/>
                <w:szCs w:val="14"/>
              </w:rPr>
              <w:t xml:space="preserve">МПДЛ - </w:t>
            </w:r>
            <w:r w:rsidRPr="00E215EA">
              <w:rPr>
                <w:rFonts w:ascii="Tahoma" w:hAnsi="Tahoma" w:cs="Tahoma"/>
                <w:sz w:val="14"/>
                <w:szCs w:val="14"/>
              </w:rPr>
              <w:t>физическое лицо, являющееся должностным лицом публичной международной организации. «Должностное лицо публичной международной организации» - лица, которым доверены или были доверены важные функции международной организацией. Относится к членам старшего руководства, т.е. директорам, заместителям директоров, и членам правления или эквивалентных функций. Определение не распространяется на руководителей среднего звена или лиц, занимающих более низкие позиции в указанной категории;</w:t>
            </w:r>
          </w:p>
          <w:p w:rsidR="00CC1344" w:rsidRPr="00E215EA" w:rsidRDefault="00CC1344" w:rsidP="00CC1344">
            <w:pPr>
              <w:keepLines/>
              <w:widowControl/>
              <w:numPr>
                <w:ilvl w:val="0"/>
                <w:numId w:val="1"/>
              </w:numPr>
              <w:tabs>
                <w:tab w:val="clear" w:pos="1800"/>
              </w:tabs>
              <w:suppressAutoHyphens w:val="0"/>
              <w:ind w:left="0" w:firstLine="0"/>
              <w:jc w:val="both"/>
              <w:rPr>
                <w:rFonts w:ascii="Tahoma" w:eastAsia="Calibri" w:hAnsi="Tahoma" w:cs="Tahoma"/>
                <w:sz w:val="14"/>
                <w:szCs w:val="14"/>
              </w:rPr>
            </w:pPr>
            <w:r w:rsidRPr="00E215EA">
              <w:rPr>
                <w:rFonts w:ascii="Tahoma" w:hAnsi="Tahoma" w:cs="Tahoma"/>
                <w:b/>
                <w:sz w:val="14"/>
                <w:szCs w:val="14"/>
              </w:rPr>
              <w:t>РПДЛ</w:t>
            </w:r>
            <w:r w:rsidRPr="00E215EA">
              <w:rPr>
                <w:rFonts w:ascii="Tahoma" w:hAnsi="Tahoma" w:cs="Tahoma"/>
                <w:sz w:val="14"/>
                <w:szCs w:val="14"/>
              </w:rPr>
              <w:t xml:space="preserve"> – физические лица, замещающие (занимающие)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p>
        </w:tc>
        <w:tc>
          <w:tcPr>
            <w:tcW w:w="4678" w:type="dxa"/>
            <w:gridSpan w:val="5"/>
          </w:tcPr>
          <w:p w:rsidR="00CC1344" w:rsidRPr="00E215EA" w:rsidRDefault="00CC1344" w:rsidP="00210636">
            <w:pPr>
              <w:shd w:val="clear" w:color="auto" w:fill="FFFFFF"/>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E230F9">
              <w:rPr>
                <w:rFonts w:ascii="Tahoma" w:eastAsia="Calibri" w:hAnsi="Tahoma" w:cs="Tahoma"/>
                <w:sz w:val="16"/>
                <w:szCs w:val="16"/>
              </w:rPr>
            </w:r>
            <w:r w:rsidR="00E230F9">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НЕТ </w:t>
            </w:r>
          </w:p>
          <w:p w:rsidR="00CC1344" w:rsidRPr="00E215EA" w:rsidRDefault="00CC1344" w:rsidP="00210636">
            <w:pPr>
              <w:shd w:val="clear" w:color="auto" w:fill="FFFFFF"/>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E230F9">
              <w:rPr>
                <w:rFonts w:ascii="Tahoma" w:eastAsia="Calibri" w:hAnsi="Tahoma" w:cs="Tahoma"/>
                <w:sz w:val="16"/>
                <w:szCs w:val="16"/>
              </w:rPr>
            </w:r>
            <w:r w:rsidR="00E230F9">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являюсь:</w:t>
            </w:r>
          </w:p>
          <w:p w:rsidR="00CC1344" w:rsidRPr="00E215EA" w:rsidRDefault="00CC1344" w:rsidP="00210636">
            <w:pPr>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E230F9">
              <w:rPr>
                <w:rFonts w:ascii="Tahoma" w:eastAsia="Calibri" w:hAnsi="Tahoma" w:cs="Tahoma"/>
                <w:sz w:val="16"/>
                <w:szCs w:val="16"/>
              </w:rPr>
            </w:r>
            <w:r w:rsidR="00E230F9">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Иностранным (ИПДЛ), </w:t>
            </w:r>
          </w:p>
          <w:p w:rsidR="00CC1344" w:rsidRPr="00E215EA" w:rsidRDefault="00CC1344" w:rsidP="00210636">
            <w:pPr>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E230F9">
              <w:rPr>
                <w:rFonts w:ascii="Tahoma" w:eastAsia="Calibri" w:hAnsi="Tahoma" w:cs="Tahoma"/>
                <w:sz w:val="16"/>
                <w:szCs w:val="16"/>
              </w:rPr>
            </w:r>
            <w:r w:rsidR="00E230F9">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Международным (МПДЛ);</w:t>
            </w:r>
          </w:p>
          <w:p w:rsidR="00CC1344" w:rsidRPr="00E215EA" w:rsidRDefault="00CC1344" w:rsidP="00210636">
            <w:pPr>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E230F9">
              <w:rPr>
                <w:rFonts w:ascii="Tahoma" w:eastAsia="Calibri" w:hAnsi="Tahoma" w:cs="Tahoma"/>
                <w:sz w:val="16"/>
                <w:szCs w:val="16"/>
              </w:rPr>
            </w:r>
            <w:r w:rsidR="00E230F9">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Российским (РПДЛ);</w:t>
            </w:r>
          </w:p>
          <w:p w:rsidR="00CC1344" w:rsidRPr="00E215EA" w:rsidRDefault="00CC1344" w:rsidP="00210636">
            <w:pPr>
              <w:shd w:val="clear" w:color="auto" w:fill="FFFFFF"/>
              <w:rPr>
                <w:rFonts w:ascii="Tahoma" w:eastAsia="Calibri" w:hAnsi="Tahoma" w:cs="Tahoma"/>
                <w:sz w:val="16"/>
                <w:szCs w:val="16"/>
              </w:rPr>
            </w:pPr>
            <w:r w:rsidRPr="00E215EA">
              <w:rPr>
                <w:rFonts w:ascii="Tahoma" w:eastAsia="Calibri" w:hAnsi="Tahoma" w:cs="Tahoma"/>
                <w:sz w:val="16"/>
                <w:szCs w:val="16"/>
              </w:rPr>
              <w:t>Укажите занимаемую должность, наименование и адрес работодателя _____________________________________ ____________________________________________</w:t>
            </w:r>
          </w:p>
          <w:p w:rsidR="00CC1344" w:rsidRPr="00E215EA" w:rsidRDefault="00CC1344" w:rsidP="00210636">
            <w:pPr>
              <w:shd w:val="clear" w:color="auto" w:fill="FFFFFF"/>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E230F9">
              <w:rPr>
                <w:rFonts w:ascii="Tahoma" w:eastAsia="Calibri" w:hAnsi="Tahoma" w:cs="Tahoma"/>
                <w:sz w:val="16"/>
                <w:szCs w:val="16"/>
              </w:rPr>
            </w:r>
            <w:r w:rsidR="00E230F9">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являюсь:</w:t>
            </w:r>
          </w:p>
          <w:p w:rsidR="00CC1344" w:rsidRPr="00E215EA" w:rsidRDefault="00CC1344" w:rsidP="00210636">
            <w:pPr>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E230F9">
              <w:rPr>
                <w:rFonts w:ascii="Tahoma" w:eastAsia="Calibri" w:hAnsi="Tahoma" w:cs="Tahoma"/>
                <w:sz w:val="16"/>
                <w:szCs w:val="16"/>
              </w:rPr>
            </w:r>
            <w:r w:rsidR="00E230F9">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Супругом(ой) или близким родственником ИПДЛ;</w:t>
            </w:r>
          </w:p>
          <w:p w:rsidR="00CC1344" w:rsidRPr="00E215EA" w:rsidRDefault="00CC1344" w:rsidP="00210636">
            <w:pPr>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E230F9">
              <w:rPr>
                <w:rFonts w:ascii="Tahoma" w:eastAsia="Calibri" w:hAnsi="Tahoma" w:cs="Tahoma"/>
                <w:sz w:val="16"/>
                <w:szCs w:val="16"/>
              </w:rPr>
            </w:r>
            <w:r w:rsidR="00E230F9">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Супругом(ой) или близким родственником МПДЛ </w:t>
            </w:r>
          </w:p>
          <w:p w:rsidR="00CC1344" w:rsidRPr="00E215EA" w:rsidRDefault="00CC1344" w:rsidP="00210636">
            <w:pPr>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E230F9">
              <w:rPr>
                <w:rFonts w:ascii="Tahoma" w:eastAsia="Calibri" w:hAnsi="Tahoma" w:cs="Tahoma"/>
                <w:sz w:val="16"/>
                <w:szCs w:val="16"/>
              </w:rPr>
            </w:r>
            <w:r w:rsidR="00E230F9">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Супругом(ой) или близким родственником РПДЛ;</w:t>
            </w:r>
          </w:p>
          <w:p w:rsidR="00CC1344" w:rsidRPr="00E215EA" w:rsidRDefault="00CC1344" w:rsidP="00210636">
            <w:pPr>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E230F9">
              <w:rPr>
                <w:rFonts w:ascii="Tahoma" w:eastAsia="Calibri" w:hAnsi="Tahoma" w:cs="Tahoma"/>
                <w:sz w:val="16"/>
                <w:szCs w:val="16"/>
              </w:rPr>
            </w:r>
            <w:r w:rsidR="00E230F9">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Лицом, которое действует и/или планирует осуществлять операции от имени или по поручению публичных должностных лиц (ИПДЛ, МПДЛ, РПДЛ) и/или их супругов, близких родственников.</w:t>
            </w:r>
          </w:p>
          <w:p w:rsidR="00CC1344" w:rsidRPr="00E215EA" w:rsidRDefault="00CC1344" w:rsidP="00210636">
            <w:pPr>
              <w:jc w:val="both"/>
              <w:rPr>
                <w:rFonts w:ascii="Tahoma" w:eastAsia="Calibri" w:hAnsi="Tahoma" w:cs="Tahoma"/>
                <w:sz w:val="16"/>
                <w:szCs w:val="16"/>
              </w:rPr>
            </w:pPr>
            <w:r w:rsidRPr="00E215EA">
              <w:rPr>
                <w:rFonts w:ascii="Tahoma" w:eastAsia="Calibri" w:hAnsi="Tahoma" w:cs="Tahoma"/>
                <w:sz w:val="16"/>
                <w:szCs w:val="16"/>
              </w:rPr>
              <w:t>Укажите степень родства либо статус (супруг или супруга)______________________________</w:t>
            </w:r>
          </w:p>
        </w:tc>
      </w:tr>
    </w:tbl>
    <w:p w:rsidR="00CC1344" w:rsidRDefault="00CC1344" w:rsidP="00CC1344">
      <w:pPr>
        <w:jc w:val="both"/>
        <w:rPr>
          <w:rFonts w:ascii="Tahoma" w:eastAsia="Calibri" w:hAnsi="Tahoma" w:cs="Tahoma"/>
          <w:i/>
          <w:sz w:val="16"/>
          <w:szCs w:val="16"/>
        </w:rPr>
      </w:pPr>
    </w:p>
    <w:p w:rsidR="00CC1344" w:rsidRPr="00E215EA" w:rsidRDefault="00CC1344" w:rsidP="00CC1344">
      <w:pPr>
        <w:jc w:val="both"/>
        <w:rPr>
          <w:rFonts w:ascii="Tahoma" w:eastAsia="Calibri" w:hAnsi="Tahoma" w:cs="Tahoma"/>
          <w:i/>
          <w:sz w:val="16"/>
          <w:szCs w:val="16"/>
        </w:rPr>
      </w:pPr>
      <w:r w:rsidRPr="00E215EA">
        <w:rPr>
          <w:rFonts w:ascii="Tahoma" w:eastAsia="Calibri" w:hAnsi="Tahoma" w:cs="Tahoma"/>
          <w:i/>
          <w:sz w:val="16"/>
          <w:szCs w:val="16"/>
        </w:rPr>
        <w:t xml:space="preserve">Достоверность и полноту сведений, отраженных в настоящей Анкете на момент предоставления в Банк, подтверждаю. </w:t>
      </w:r>
    </w:p>
    <w:p w:rsidR="00CC1344" w:rsidRPr="00E215EA" w:rsidRDefault="00CC1344" w:rsidP="00CC1344">
      <w:pPr>
        <w:jc w:val="both"/>
        <w:rPr>
          <w:rFonts w:ascii="Tahoma" w:eastAsia="Calibri" w:hAnsi="Tahoma" w:cs="Tahoma"/>
          <w:i/>
          <w:sz w:val="16"/>
          <w:szCs w:val="16"/>
        </w:rPr>
      </w:pPr>
      <w:r w:rsidRPr="00E215EA">
        <w:rPr>
          <w:rFonts w:ascii="Tahoma" w:eastAsia="Calibri" w:hAnsi="Tahoma" w:cs="Tahoma"/>
          <w:i/>
          <w:sz w:val="16"/>
          <w:szCs w:val="16"/>
        </w:rPr>
        <w:t>В случае изменения указанных сведений обязуюсь своевременно уведомить об этом Банк с предоставлением соответствующих документов.</w:t>
      </w:r>
    </w:p>
    <w:tbl>
      <w:tblPr>
        <w:tblW w:w="10374" w:type="dxa"/>
        <w:tblInd w:w="-601" w:type="dxa"/>
        <w:tblLayout w:type="fixed"/>
        <w:tblLook w:val="04A0" w:firstRow="1" w:lastRow="0" w:firstColumn="1" w:lastColumn="0" w:noHBand="0" w:noVBand="1"/>
      </w:tblPr>
      <w:tblGrid>
        <w:gridCol w:w="4351"/>
        <w:gridCol w:w="280"/>
        <w:gridCol w:w="1821"/>
        <w:gridCol w:w="281"/>
        <w:gridCol w:w="3641"/>
      </w:tblGrid>
      <w:tr w:rsidR="00CC1344" w:rsidRPr="00E215EA" w:rsidTr="00210636">
        <w:trPr>
          <w:trHeight w:val="317"/>
        </w:trPr>
        <w:tc>
          <w:tcPr>
            <w:tcW w:w="4351" w:type="dxa"/>
            <w:tcBorders>
              <w:bottom w:val="single" w:sz="4" w:space="0" w:color="auto"/>
            </w:tcBorders>
          </w:tcPr>
          <w:p w:rsidR="00CC1344" w:rsidRPr="00E215EA" w:rsidRDefault="00CC1344" w:rsidP="00210636">
            <w:pPr>
              <w:jc w:val="both"/>
              <w:rPr>
                <w:rFonts w:ascii="Tahoma" w:eastAsia="Calibri" w:hAnsi="Tahoma" w:cs="Tahoma"/>
                <w:sz w:val="16"/>
                <w:szCs w:val="16"/>
              </w:rPr>
            </w:pPr>
          </w:p>
        </w:tc>
        <w:tc>
          <w:tcPr>
            <w:tcW w:w="280" w:type="dxa"/>
          </w:tcPr>
          <w:p w:rsidR="00CC1344" w:rsidRPr="00E215EA" w:rsidRDefault="00CC1344" w:rsidP="00210636">
            <w:pPr>
              <w:jc w:val="both"/>
              <w:rPr>
                <w:rFonts w:ascii="Tahoma" w:eastAsia="Calibri" w:hAnsi="Tahoma" w:cs="Tahoma"/>
                <w:sz w:val="16"/>
                <w:szCs w:val="16"/>
              </w:rPr>
            </w:pPr>
          </w:p>
        </w:tc>
        <w:tc>
          <w:tcPr>
            <w:tcW w:w="1821" w:type="dxa"/>
            <w:tcBorders>
              <w:bottom w:val="single" w:sz="4" w:space="0" w:color="auto"/>
            </w:tcBorders>
          </w:tcPr>
          <w:p w:rsidR="00CC1344" w:rsidRPr="00E215EA" w:rsidRDefault="00CC1344" w:rsidP="00210636">
            <w:pPr>
              <w:jc w:val="both"/>
              <w:rPr>
                <w:rFonts w:ascii="Tahoma" w:eastAsia="Calibri" w:hAnsi="Tahoma" w:cs="Tahoma"/>
                <w:sz w:val="16"/>
                <w:szCs w:val="16"/>
              </w:rPr>
            </w:pPr>
          </w:p>
        </w:tc>
        <w:tc>
          <w:tcPr>
            <w:tcW w:w="281" w:type="dxa"/>
          </w:tcPr>
          <w:p w:rsidR="00CC1344" w:rsidRPr="00E215EA" w:rsidRDefault="00CC1344" w:rsidP="00210636">
            <w:pPr>
              <w:jc w:val="both"/>
              <w:rPr>
                <w:rFonts w:ascii="Tahoma" w:eastAsia="Calibri" w:hAnsi="Tahoma" w:cs="Tahoma"/>
                <w:sz w:val="16"/>
                <w:szCs w:val="16"/>
              </w:rPr>
            </w:pPr>
          </w:p>
        </w:tc>
        <w:tc>
          <w:tcPr>
            <w:tcW w:w="3641" w:type="dxa"/>
            <w:tcBorders>
              <w:bottom w:val="single" w:sz="4" w:space="0" w:color="auto"/>
            </w:tcBorders>
          </w:tcPr>
          <w:p w:rsidR="00CC1344" w:rsidRPr="00E215EA" w:rsidRDefault="00CC1344" w:rsidP="00210636">
            <w:pPr>
              <w:jc w:val="both"/>
              <w:rPr>
                <w:rFonts w:ascii="Tahoma" w:eastAsia="Calibri" w:hAnsi="Tahoma" w:cs="Tahoma"/>
                <w:sz w:val="16"/>
                <w:szCs w:val="16"/>
              </w:rPr>
            </w:pPr>
          </w:p>
        </w:tc>
      </w:tr>
      <w:tr w:rsidR="00CC1344" w:rsidRPr="00E215EA" w:rsidTr="00210636">
        <w:trPr>
          <w:trHeight w:val="300"/>
        </w:trPr>
        <w:tc>
          <w:tcPr>
            <w:tcW w:w="4351" w:type="dxa"/>
            <w:tcBorders>
              <w:top w:val="single" w:sz="4" w:space="0" w:color="auto"/>
            </w:tcBorders>
          </w:tcPr>
          <w:p w:rsidR="00CC1344" w:rsidRPr="00E215EA" w:rsidRDefault="00CC1344" w:rsidP="00210636">
            <w:pPr>
              <w:jc w:val="center"/>
              <w:rPr>
                <w:rFonts w:ascii="Tahoma" w:eastAsia="Calibri" w:hAnsi="Tahoma" w:cs="Tahoma"/>
                <w:sz w:val="16"/>
                <w:szCs w:val="16"/>
                <w:vertAlign w:val="superscript"/>
              </w:rPr>
            </w:pPr>
            <w:r w:rsidRPr="00E215EA">
              <w:rPr>
                <w:rFonts w:ascii="Tahoma" w:eastAsia="Calibri" w:hAnsi="Tahoma" w:cs="Tahoma"/>
                <w:sz w:val="16"/>
                <w:szCs w:val="16"/>
                <w:vertAlign w:val="superscript"/>
              </w:rPr>
              <w:t>(должность)</w:t>
            </w:r>
          </w:p>
        </w:tc>
        <w:tc>
          <w:tcPr>
            <w:tcW w:w="280" w:type="dxa"/>
          </w:tcPr>
          <w:p w:rsidR="00CC1344" w:rsidRPr="00E215EA" w:rsidRDefault="00CC1344" w:rsidP="00210636">
            <w:pPr>
              <w:jc w:val="both"/>
              <w:rPr>
                <w:rFonts w:ascii="Tahoma" w:eastAsia="Calibri" w:hAnsi="Tahoma" w:cs="Tahoma"/>
                <w:sz w:val="16"/>
                <w:szCs w:val="16"/>
                <w:vertAlign w:val="superscript"/>
              </w:rPr>
            </w:pPr>
          </w:p>
        </w:tc>
        <w:tc>
          <w:tcPr>
            <w:tcW w:w="1821" w:type="dxa"/>
            <w:tcBorders>
              <w:top w:val="single" w:sz="4" w:space="0" w:color="auto"/>
            </w:tcBorders>
          </w:tcPr>
          <w:p w:rsidR="00CC1344" w:rsidRPr="00E215EA" w:rsidRDefault="00CC1344" w:rsidP="00210636">
            <w:pPr>
              <w:jc w:val="center"/>
              <w:rPr>
                <w:rFonts w:ascii="Tahoma" w:eastAsia="Calibri" w:hAnsi="Tahoma" w:cs="Tahoma"/>
                <w:sz w:val="16"/>
                <w:szCs w:val="16"/>
                <w:vertAlign w:val="superscript"/>
              </w:rPr>
            </w:pPr>
            <w:r w:rsidRPr="00E215EA">
              <w:rPr>
                <w:rFonts w:ascii="Tahoma" w:eastAsia="Calibri" w:hAnsi="Tahoma" w:cs="Tahoma"/>
                <w:sz w:val="16"/>
                <w:szCs w:val="16"/>
                <w:vertAlign w:val="superscript"/>
              </w:rPr>
              <w:t>(подпись)</w:t>
            </w:r>
          </w:p>
        </w:tc>
        <w:tc>
          <w:tcPr>
            <w:tcW w:w="281" w:type="dxa"/>
          </w:tcPr>
          <w:p w:rsidR="00CC1344" w:rsidRPr="00E215EA" w:rsidRDefault="00CC1344" w:rsidP="00210636">
            <w:pPr>
              <w:jc w:val="both"/>
              <w:rPr>
                <w:rFonts w:ascii="Tahoma" w:eastAsia="Calibri" w:hAnsi="Tahoma" w:cs="Tahoma"/>
                <w:sz w:val="16"/>
                <w:szCs w:val="16"/>
                <w:vertAlign w:val="superscript"/>
              </w:rPr>
            </w:pPr>
          </w:p>
        </w:tc>
        <w:tc>
          <w:tcPr>
            <w:tcW w:w="3641" w:type="dxa"/>
            <w:tcBorders>
              <w:top w:val="single" w:sz="4" w:space="0" w:color="auto"/>
            </w:tcBorders>
          </w:tcPr>
          <w:p w:rsidR="00CC1344" w:rsidRPr="00E215EA" w:rsidRDefault="00CC1344" w:rsidP="00210636">
            <w:pPr>
              <w:jc w:val="center"/>
              <w:rPr>
                <w:rFonts w:ascii="Tahoma" w:eastAsia="Calibri" w:hAnsi="Tahoma" w:cs="Tahoma"/>
                <w:sz w:val="16"/>
                <w:szCs w:val="16"/>
                <w:vertAlign w:val="superscript"/>
              </w:rPr>
            </w:pPr>
            <w:r w:rsidRPr="00E215EA">
              <w:rPr>
                <w:rFonts w:ascii="Tahoma" w:eastAsia="Calibri" w:hAnsi="Tahoma" w:cs="Tahoma"/>
                <w:sz w:val="16"/>
                <w:szCs w:val="16"/>
                <w:vertAlign w:val="superscript"/>
              </w:rPr>
              <w:t>(ФИО)</w:t>
            </w:r>
          </w:p>
        </w:tc>
      </w:tr>
    </w:tbl>
    <w:p w:rsidR="00E26362" w:rsidRDefault="00E26362"/>
    <w:sectPr w:rsidR="00E26362" w:rsidSect="00CC1344">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61791F"/>
    <w:multiLevelType w:val="hybridMultilevel"/>
    <w:tmpl w:val="9710DC9C"/>
    <w:lvl w:ilvl="0" w:tplc="68480B82">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344"/>
    <w:rsid w:val="009673DF"/>
    <w:rsid w:val="00BD2E57"/>
    <w:rsid w:val="00CC1344"/>
    <w:rsid w:val="00D61139"/>
    <w:rsid w:val="00E230F9"/>
    <w:rsid w:val="00E26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FEF3F"/>
  <w15:chartTrackingRefBased/>
  <w15:docId w15:val="{39D594E9-1516-4443-A067-610DDBCBE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1344"/>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CC1344"/>
    <w:pPr>
      <w:ind w:left="720"/>
      <w:contextualSpacing/>
    </w:pPr>
  </w:style>
  <w:style w:type="character" w:customStyle="1" w:styleId="a4">
    <w:name w:val="Абзац списка Знак"/>
    <w:link w:val="a3"/>
    <w:locked/>
    <w:rsid w:val="00CC1344"/>
    <w:rPr>
      <w:rFonts w:ascii="Arial" w:eastAsia="Lucida Sans Unicode" w:hAnsi="Arial" w:cs="Times New Roman"/>
      <w:kern w:val="1"/>
      <w:sz w:val="20"/>
      <w:szCs w:val="24"/>
    </w:rPr>
  </w:style>
  <w:style w:type="paragraph" w:customStyle="1" w:styleId="ConsCell">
    <w:name w:val="ConsCell"/>
    <w:rsid w:val="00CC1344"/>
    <w:pPr>
      <w:widowControl w:val="0"/>
      <w:suppressAutoHyphens/>
      <w:spacing w:after="0" w:line="240" w:lineRule="auto"/>
    </w:pPr>
    <w:rPr>
      <w:rFonts w:ascii="Arial" w:eastAsia="Arial" w:hAnsi="Arial"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711</Words>
  <Characters>4053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Олег Власов</cp:lastModifiedBy>
  <cp:revision>4</cp:revision>
  <dcterms:created xsi:type="dcterms:W3CDTF">2023-05-16T14:00:00Z</dcterms:created>
  <dcterms:modified xsi:type="dcterms:W3CDTF">2023-05-17T07:45:00Z</dcterms:modified>
</cp:coreProperties>
</file>