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BB6" w:rsidRDefault="00843BB6" w:rsidP="00843BB6">
      <w:pPr>
        <w:pStyle w:val="ConsNormal"/>
        <w:ind w:right="381"/>
        <w:rPr>
          <w:rFonts w:ascii="Tahoma" w:hAnsi="Tahoma" w:cs="Tahoma"/>
          <w:b/>
          <w:sz w:val="16"/>
          <w:szCs w:val="16"/>
        </w:rPr>
      </w:pPr>
      <w:r>
        <w:rPr>
          <w:rFonts w:ascii="Tahoma" w:hAnsi="Tahoma" w:cs="Tahoma"/>
          <w:b/>
          <w:sz w:val="16"/>
          <w:szCs w:val="16"/>
        </w:rPr>
        <w:t>Акционерное общество «Сити Инвест Банк</w:t>
      </w:r>
      <w:bookmarkStart w:id="0" w:name="_GoBack"/>
      <w:bookmarkEnd w:id="0"/>
      <w:r>
        <w:rPr>
          <w:rFonts w:ascii="Tahoma" w:hAnsi="Tahoma" w:cs="Tahoma"/>
          <w:b/>
          <w:sz w:val="16"/>
          <w:szCs w:val="16"/>
        </w:rPr>
        <w:t>»</w:t>
      </w:r>
    </w:p>
    <w:p w:rsidR="00843BB6" w:rsidRDefault="00843BB6" w:rsidP="00843BB6">
      <w:pPr>
        <w:pStyle w:val="ConsNormal"/>
        <w:ind w:right="381"/>
        <w:jc w:val="center"/>
        <w:rPr>
          <w:rFonts w:ascii="Tahoma" w:hAnsi="Tahoma" w:cs="Tahoma"/>
          <w:b/>
          <w:sz w:val="16"/>
          <w:szCs w:val="16"/>
        </w:rPr>
      </w:pPr>
    </w:p>
    <w:p w:rsidR="00843BB6" w:rsidRPr="006C3EE4" w:rsidRDefault="00843BB6" w:rsidP="00843BB6">
      <w:pPr>
        <w:pStyle w:val="ConsNormal"/>
        <w:ind w:right="381"/>
        <w:jc w:val="center"/>
        <w:rPr>
          <w:rFonts w:ascii="Tahoma" w:hAnsi="Tahoma" w:cs="Tahoma"/>
          <w:b/>
          <w:sz w:val="16"/>
          <w:szCs w:val="16"/>
        </w:rPr>
      </w:pPr>
      <w:r w:rsidRPr="006C3EE4">
        <w:rPr>
          <w:rFonts w:ascii="Tahoma" w:hAnsi="Tahoma" w:cs="Tahoma"/>
          <w:b/>
          <w:sz w:val="16"/>
          <w:szCs w:val="16"/>
        </w:rPr>
        <w:t xml:space="preserve">АНКЕТА ВЫГОДОПРИОБРЕТАТЕЛЯ – ЮРИДИЧЕСКОГО ЛИЦА, </w:t>
      </w:r>
    </w:p>
    <w:p w:rsidR="00843BB6" w:rsidRPr="006C3EE4" w:rsidRDefault="00843BB6" w:rsidP="00843BB6">
      <w:pPr>
        <w:pStyle w:val="ConsNormal"/>
        <w:ind w:right="381"/>
        <w:jc w:val="center"/>
        <w:rPr>
          <w:rFonts w:ascii="Tahoma" w:hAnsi="Tahoma" w:cs="Tahoma"/>
          <w:b/>
          <w:i/>
          <w:sz w:val="16"/>
          <w:szCs w:val="16"/>
        </w:rPr>
      </w:pPr>
      <w:r w:rsidRPr="006C3EE4">
        <w:rPr>
          <w:rFonts w:ascii="Tahoma" w:hAnsi="Tahoma" w:cs="Tahoma"/>
          <w:b/>
          <w:sz w:val="16"/>
          <w:szCs w:val="16"/>
        </w:rPr>
        <w:t>иностранной структуры без образования юридического лица</w:t>
      </w:r>
      <w:r w:rsidRPr="006C3EE4">
        <w:rPr>
          <w:rStyle w:val="a3"/>
          <w:rFonts w:ascii="Tahoma" w:hAnsi="Tahoma" w:cs="Tahoma"/>
          <w:b/>
          <w:sz w:val="16"/>
          <w:szCs w:val="16"/>
        </w:rPr>
        <w:t xml:space="preserve"> </w:t>
      </w:r>
      <w:r w:rsidRPr="006C3EE4">
        <w:rPr>
          <w:rStyle w:val="a3"/>
          <w:rFonts w:ascii="Tahoma" w:hAnsi="Tahoma" w:cs="Tahoma"/>
          <w:b/>
          <w:sz w:val="16"/>
          <w:szCs w:val="16"/>
        </w:rPr>
        <w:footnoteReference w:id="1"/>
      </w:r>
    </w:p>
    <w:p w:rsidR="00843BB6" w:rsidRPr="006C3EE4" w:rsidRDefault="00843BB6" w:rsidP="00843BB6">
      <w:pPr>
        <w:pStyle w:val="ConsNormal"/>
        <w:jc w:val="center"/>
        <w:rPr>
          <w:rFonts w:ascii="Tahoma" w:hAnsi="Tahoma" w:cs="Tahoma"/>
          <w:i/>
          <w:sz w:val="16"/>
          <w:szCs w:val="16"/>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9"/>
        <w:gridCol w:w="4423"/>
      </w:tblGrid>
      <w:tr w:rsidR="00843BB6" w:rsidRPr="00E215EA" w:rsidTr="00BE2CBA">
        <w:tc>
          <w:tcPr>
            <w:tcW w:w="4649" w:type="dxa"/>
          </w:tcPr>
          <w:p w:rsidR="00843BB6" w:rsidRPr="00E215EA" w:rsidRDefault="00843BB6" w:rsidP="00BE2CBA">
            <w:pPr>
              <w:autoSpaceDE w:val="0"/>
              <w:autoSpaceDN w:val="0"/>
              <w:adjustRightInd w:val="0"/>
              <w:jc w:val="both"/>
              <w:rPr>
                <w:rFonts w:ascii="Tahoma" w:hAnsi="Tahoma" w:cs="Tahoma"/>
                <w:sz w:val="16"/>
                <w:szCs w:val="16"/>
              </w:rPr>
            </w:pPr>
            <w:r w:rsidRPr="006C3EE4">
              <w:rPr>
                <w:rFonts w:ascii="Tahoma" w:hAnsi="Tahoma" w:cs="Tahoma"/>
                <w:sz w:val="16"/>
                <w:szCs w:val="16"/>
              </w:rPr>
              <w:t>Наименование, фирменное наименование на русском языке (полное и (или) сокращенное) и на иностранных языках (полное и (или) сокращенное) (</w:t>
            </w:r>
            <w:r w:rsidRPr="006C3EE4">
              <w:rPr>
                <w:rFonts w:ascii="Tahoma" w:hAnsi="Tahoma" w:cs="Tahoma"/>
                <w:i/>
                <w:sz w:val="16"/>
                <w:szCs w:val="16"/>
              </w:rPr>
              <w:t>при наличии</w:t>
            </w:r>
            <w:r w:rsidRPr="006C3EE4">
              <w:rPr>
                <w:rFonts w:ascii="Tahoma" w:hAnsi="Tahoma" w:cs="Tahoma"/>
                <w:sz w:val="16"/>
                <w:szCs w:val="16"/>
              </w:rPr>
              <w:t>)</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c>
          <w:tcPr>
            <w:tcW w:w="4649" w:type="dxa"/>
          </w:tcPr>
          <w:p w:rsidR="00843BB6" w:rsidRPr="00E215EA" w:rsidRDefault="00843BB6" w:rsidP="00BE2CBA">
            <w:pPr>
              <w:pStyle w:val="ConsNormal"/>
              <w:ind w:right="381"/>
              <w:rPr>
                <w:rFonts w:ascii="Tahoma" w:hAnsi="Tahoma" w:cs="Tahoma"/>
                <w:sz w:val="16"/>
                <w:szCs w:val="16"/>
              </w:rPr>
            </w:pPr>
            <w:r w:rsidRPr="00E215EA">
              <w:rPr>
                <w:rFonts w:ascii="Tahoma" w:hAnsi="Tahoma" w:cs="Tahoma"/>
                <w:sz w:val="16"/>
                <w:szCs w:val="16"/>
              </w:rPr>
              <w:t>Организационно-правовая форма</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rPr>
          <w:trHeight w:val="770"/>
        </w:trPr>
        <w:tc>
          <w:tcPr>
            <w:tcW w:w="4649" w:type="dxa"/>
          </w:tcPr>
          <w:p w:rsidR="00843BB6" w:rsidRPr="00E215EA" w:rsidRDefault="00843BB6" w:rsidP="00BE2CBA">
            <w:pPr>
              <w:autoSpaceDE w:val="0"/>
              <w:rPr>
                <w:rFonts w:ascii="Tahoma" w:hAnsi="Tahoma" w:cs="Tahoma"/>
                <w:sz w:val="16"/>
                <w:szCs w:val="16"/>
              </w:rPr>
            </w:pPr>
            <w:r w:rsidRPr="00E215EA">
              <w:rPr>
                <w:rFonts w:ascii="Tahoma" w:hAnsi="Tahoma" w:cs="Tahoma"/>
                <w:sz w:val="16"/>
                <w:szCs w:val="16"/>
              </w:rPr>
              <w:t>Идентификационный номер налогоплательщика (ИНН) - для резидента; ИНН или код иностранной организации, присвоенный до 24.12.2010 г, либо ИНН, присвоенный после 24.12.2010 г, - для нерезидента;</w:t>
            </w:r>
          </w:p>
          <w:p w:rsidR="00843BB6" w:rsidRPr="00E215EA" w:rsidRDefault="00843BB6" w:rsidP="00BE2CBA">
            <w:pPr>
              <w:pStyle w:val="ConsNormal"/>
              <w:ind w:right="381"/>
              <w:rPr>
                <w:rFonts w:ascii="Tahoma" w:hAnsi="Tahoma" w:cs="Tahoma"/>
                <w:sz w:val="16"/>
                <w:szCs w:val="16"/>
              </w:rPr>
            </w:pPr>
            <w:r w:rsidRPr="00E215EA">
              <w:rPr>
                <w:rFonts w:ascii="Tahoma" w:hAnsi="Tahoma" w:cs="Tahoma"/>
                <w:sz w:val="16"/>
                <w:szCs w:val="16"/>
              </w:rPr>
              <w:t>код (коды) (</w:t>
            </w:r>
            <w:r w:rsidRPr="00E215EA">
              <w:rPr>
                <w:rFonts w:ascii="Tahoma" w:hAnsi="Tahoma" w:cs="Tahoma"/>
                <w:i/>
                <w:sz w:val="16"/>
                <w:szCs w:val="16"/>
              </w:rPr>
              <w:t>при наличии</w:t>
            </w:r>
            <w:r w:rsidRPr="00E215EA">
              <w:rPr>
                <w:rFonts w:ascii="Tahoma" w:hAnsi="Tahoma" w:cs="Tahoma"/>
                <w:sz w:val="16"/>
                <w:szCs w:val="16"/>
              </w:rPr>
              <w:t xml:space="preserve">) </w:t>
            </w:r>
            <w:r w:rsidRPr="00E215EA">
              <w:rPr>
                <w:rFonts w:ascii="Tahoma" w:hAnsi="Tahoma" w:cs="Tahoma"/>
                <w:sz w:val="16"/>
                <w:szCs w:val="16"/>
                <w:u w:val="single"/>
              </w:rPr>
              <w:t>иностранной структуры без образования юридического лица</w:t>
            </w:r>
            <w:r w:rsidRPr="00E215EA">
              <w:rPr>
                <w:rFonts w:ascii="Tahoma" w:hAnsi="Tahoma" w:cs="Tahoma"/>
                <w:sz w:val="16"/>
                <w:szCs w:val="16"/>
              </w:rPr>
              <w:t xml:space="preserve"> в государстве (на территории) ее регистрации (инкорпорации) в качестве налогоплательщика (или его (их) аналоги)</w:t>
            </w:r>
          </w:p>
        </w:tc>
        <w:tc>
          <w:tcPr>
            <w:tcW w:w="4423" w:type="dxa"/>
          </w:tcPr>
          <w:p w:rsidR="00843BB6" w:rsidRPr="00E215EA" w:rsidRDefault="00843BB6" w:rsidP="00BE2CBA">
            <w:pPr>
              <w:pStyle w:val="ConsNormal"/>
              <w:ind w:right="381"/>
              <w:rPr>
                <w:rFonts w:ascii="Tahoma" w:hAnsi="Tahoma" w:cs="Tahoma"/>
                <w:sz w:val="16"/>
                <w:szCs w:val="16"/>
              </w:rPr>
            </w:pPr>
          </w:p>
        </w:tc>
      </w:tr>
      <w:tr w:rsidR="00843BB6" w:rsidRPr="00E215EA" w:rsidTr="00BE2CBA">
        <w:trPr>
          <w:trHeight w:val="770"/>
        </w:trPr>
        <w:tc>
          <w:tcPr>
            <w:tcW w:w="4649" w:type="dxa"/>
          </w:tcPr>
          <w:p w:rsidR="00843BB6" w:rsidRPr="00E215EA" w:rsidRDefault="00843BB6" w:rsidP="00BE2CBA">
            <w:pPr>
              <w:pStyle w:val="ConsPlusNormal"/>
              <w:jc w:val="both"/>
              <w:rPr>
                <w:rFonts w:ascii="Tahoma" w:hAnsi="Tahoma" w:cs="Tahoma"/>
                <w:sz w:val="16"/>
                <w:szCs w:val="16"/>
              </w:rPr>
            </w:pPr>
            <w:r w:rsidRPr="00E215EA">
              <w:rPr>
                <w:rFonts w:ascii="Tahoma" w:hAnsi="Tahoma" w:cs="Tahoma"/>
                <w:bCs/>
                <w:iCs/>
                <w:sz w:val="16"/>
                <w:szCs w:val="16"/>
              </w:rPr>
              <w:t xml:space="preserve">Основной государственный регистрационный номер </w:t>
            </w:r>
            <w:r w:rsidRPr="00E215EA">
              <w:rPr>
                <w:rFonts w:ascii="Tahoma" w:hAnsi="Tahoma" w:cs="Tahoma"/>
                <w:sz w:val="16"/>
                <w:szCs w:val="16"/>
              </w:rPr>
              <w:t xml:space="preserve">(ОГРН) – </w:t>
            </w:r>
            <w:r w:rsidRPr="00E215EA">
              <w:rPr>
                <w:rFonts w:ascii="Tahoma" w:hAnsi="Tahoma" w:cs="Tahoma"/>
                <w:sz w:val="16"/>
                <w:szCs w:val="16"/>
                <w:u w:val="single"/>
              </w:rPr>
              <w:t>для резидента</w:t>
            </w:r>
            <w:r w:rsidRPr="00E215EA">
              <w:rPr>
                <w:rFonts w:ascii="Tahoma" w:hAnsi="Tahoma" w:cs="Tahoma"/>
                <w:sz w:val="16"/>
                <w:szCs w:val="16"/>
              </w:rPr>
              <w:t xml:space="preserve">; </w:t>
            </w:r>
          </w:p>
          <w:p w:rsidR="00843BB6" w:rsidRPr="00E215EA" w:rsidRDefault="00843BB6" w:rsidP="00BE2CBA">
            <w:pPr>
              <w:pStyle w:val="ConsPlusNormal"/>
              <w:jc w:val="both"/>
              <w:rPr>
                <w:rFonts w:ascii="Tahoma" w:eastAsia="Times New Roman" w:hAnsi="Tahoma" w:cs="Tahoma"/>
                <w:kern w:val="0"/>
                <w:sz w:val="16"/>
                <w:szCs w:val="16"/>
                <w:u w:val="single"/>
                <w:lang w:eastAsia="ru-RU"/>
              </w:rPr>
            </w:pPr>
            <w:r w:rsidRPr="00E215EA">
              <w:rPr>
                <w:rFonts w:ascii="Tahoma" w:eastAsia="Times New Roman" w:hAnsi="Tahoma" w:cs="Tahoma"/>
                <w:kern w:val="0"/>
                <w:sz w:val="16"/>
                <w:szCs w:val="16"/>
                <w:lang w:eastAsia="ru-RU"/>
              </w:rPr>
              <w:t xml:space="preserve">номер записи об аккредитации филиала, представительства иностранного юридического лица в государственном реестре аккредитованных филиалов, представительств иностранных юридических лиц, регистрационный номер юридического лица по месту учреждения и регистрации - </w:t>
            </w:r>
            <w:r w:rsidRPr="00E215EA">
              <w:rPr>
                <w:rFonts w:ascii="Tahoma" w:eastAsia="Times New Roman" w:hAnsi="Tahoma" w:cs="Tahoma"/>
                <w:kern w:val="0"/>
                <w:sz w:val="16"/>
                <w:szCs w:val="16"/>
                <w:u w:val="single"/>
                <w:lang w:eastAsia="ru-RU"/>
              </w:rPr>
              <w:t>для нерезидента;</w:t>
            </w:r>
          </w:p>
          <w:p w:rsidR="00843BB6" w:rsidRPr="00E215EA" w:rsidRDefault="00843BB6" w:rsidP="00BE2CBA">
            <w:pPr>
              <w:pStyle w:val="ConsNormal"/>
              <w:ind w:right="381"/>
              <w:rPr>
                <w:rFonts w:ascii="Tahoma" w:hAnsi="Tahoma" w:cs="Tahoma"/>
                <w:i/>
                <w:sz w:val="16"/>
                <w:szCs w:val="16"/>
              </w:rPr>
            </w:pPr>
            <w:r w:rsidRPr="00E215EA">
              <w:rPr>
                <w:rFonts w:ascii="Tahoma" w:hAnsi="Tahoma" w:cs="Tahoma"/>
                <w:sz w:val="16"/>
                <w:szCs w:val="16"/>
              </w:rPr>
              <w:t>регистрационный номер (номера) (</w:t>
            </w:r>
            <w:r w:rsidRPr="00E215EA">
              <w:rPr>
                <w:rFonts w:ascii="Tahoma" w:hAnsi="Tahoma" w:cs="Tahoma"/>
                <w:i/>
                <w:sz w:val="16"/>
                <w:szCs w:val="16"/>
              </w:rPr>
              <w:t>при наличии</w:t>
            </w:r>
            <w:r w:rsidRPr="00E215EA">
              <w:rPr>
                <w:rFonts w:ascii="Tahoma" w:hAnsi="Tahoma" w:cs="Tahoma"/>
                <w:sz w:val="16"/>
                <w:szCs w:val="16"/>
              </w:rPr>
              <w:t xml:space="preserve">), присвоенный иностранной структуре без образования юридического лица в государстве (на территории) ее регистрации (инкорпорации) при регистрации (инкорпорации) - </w:t>
            </w:r>
            <w:r w:rsidRPr="00E215EA">
              <w:rPr>
                <w:rFonts w:ascii="Tahoma" w:hAnsi="Tahoma" w:cs="Tahoma"/>
                <w:sz w:val="16"/>
                <w:szCs w:val="16"/>
                <w:u w:val="single"/>
              </w:rPr>
              <w:t>для иностранной структуры без образования юридического лица</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c>
          <w:tcPr>
            <w:tcW w:w="4649" w:type="dxa"/>
          </w:tcPr>
          <w:p w:rsidR="00843BB6" w:rsidRPr="00E215EA" w:rsidRDefault="00843BB6" w:rsidP="00BE2CBA">
            <w:pPr>
              <w:pStyle w:val="ConsNormal"/>
              <w:ind w:right="381"/>
              <w:rPr>
                <w:rFonts w:ascii="Tahoma" w:hAnsi="Tahoma" w:cs="Tahoma"/>
                <w:bCs/>
                <w:iCs/>
                <w:sz w:val="16"/>
                <w:szCs w:val="16"/>
              </w:rPr>
            </w:pPr>
            <w:r w:rsidRPr="00E215EA">
              <w:rPr>
                <w:rFonts w:ascii="Tahoma" w:hAnsi="Tahoma" w:cs="Tahoma"/>
                <w:bCs/>
                <w:iCs/>
                <w:sz w:val="16"/>
                <w:szCs w:val="16"/>
              </w:rPr>
              <w:t>Дата государственной регистрации</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c>
          <w:tcPr>
            <w:tcW w:w="4649" w:type="dxa"/>
          </w:tcPr>
          <w:p w:rsidR="00843BB6" w:rsidRPr="00E215EA" w:rsidRDefault="00843BB6" w:rsidP="00BE2CBA">
            <w:pPr>
              <w:pStyle w:val="ConsNormal"/>
              <w:ind w:right="381"/>
              <w:rPr>
                <w:rFonts w:ascii="Tahoma" w:hAnsi="Tahoma" w:cs="Tahoma"/>
                <w:bCs/>
                <w:iCs/>
                <w:sz w:val="16"/>
                <w:szCs w:val="16"/>
              </w:rPr>
            </w:pPr>
            <w:r w:rsidRPr="00E215EA">
              <w:rPr>
                <w:rFonts w:ascii="Tahoma" w:hAnsi="Tahoma" w:cs="Tahoma"/>
                <w:bCs/>
                <w:iCs/>
                <w:sz w:val="16"/>
                <w:szCs w:val="16"/>
              </w:rPr>
              <w:t>Место государственной регистрации (местонахождение)</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c>
          <w:tcPr>
            <w:tcW w:w="4649" w:type="dxa"/>
          </w:tcPr>
          <w:p w:rsidR="00843BB6" w:rsidRPr="00E215EA" w:rsidRDefault="00843BB6" w:rsidP="00BE2CBA">
            <w:pPr>
              <w:pStyle w:val="ConsNormal"/>
              <w:ind w:right="381"/>
              <w:rPr>
                <w:rFonts w:ascii="Tahoma" w:hAnsi="Tahoma" w:cs="Tahoma"/>
                <w:bCs/>
                <w:iCs/>
                <w:sz w:val="16"/>
                <w:szCs w:val="16"/>
              </w:rPr>
            </w:pPr>
            <w:r w:rsidRPr="00E215EA">
              <w:rPr>
                <w:rFonts w:ascii="Tahoma" w:hAnsi="Tahoma" w:cs="Tahoma"/>
                <w:bCs/>
                <w:iCs/>
                <w:sz w:val="16"/>
                <w:szCs w:val="16"/>
              </w:rPr>
              <w:t>Адрес юридического лица (</w:t>
            </w:r>
            <w:r w:rsidRPr="00E215EA">
              <w:rPr>
                <w:rFonts w:ascii="Tahoma" w:hAnsi="Tahoma" w:cs="Tahoma"/>
                <w:bCs/>
                <w:iCs/>
                <w:sz w:val="16"/>
                <w:szCs w:val="16"/>
                <w:u w:val="single"/>
              </w:rPr>
              <w:t>в соответствии с выпиской ЕГРЮЛ)</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c>
          <w:tcPr>
            <w:tcW w:w="4649" w:type="dxa"/>
          </w:tcPr>
          <w:p w:rsidR="00843BB6" w:rsidRPr="00E215EA" w:rsidRDefault="00843BB6" w:rsidP="00BE2CBA">
            <w:pPr>
              <w:autoSpaceDE w:val="0"/>
              <w:rPr>
                <w:rFonts w:ascii="Tahoma" w:hAnsi="Tahoma" w:cs="Tahoma"/>
                <w:bCs/>
                <w:iCs/>
                <w:sz w:val="16"/>
                <w:szCs w:val="16"/>
              </w:rPr>
            </w:pPr>
            <w:r w:rsidRPr="00E215EA">
              <w:rPr>
                <w:rFonts w:ascii="Tahoma" w:hAnsi="Tahoma" w:cs="Tahoma"/>
                <w:bCs/>
                <w:iCs/>
                <w:sz w:val="16"/>
                <w:szCs w:val="16"/>
              </w:rPr>
              <w:t xml:space="preserve">Фактический адрес местонахождения (адрес </w:t>
            </w:r>
            <w:r w:rsidRPr="00E215EA">
              <w:rPr>
                <w:rFonts w:ascii="Tahoma" w:hAnsi="Tahoma" w:cs="Tahoma"/>
                <w:sz w:val="16"/>
                <w:szCs w:val="16"/>
              </w:rPr>
              <w:t>постоянно</w:t>
            </w:r>
            <w:r w:rsidRPr="00E215EA">
              <w:rPr>
                <w:rFonts w:ascii="Tahoma" w:hAnsi="Tahoma" w:cs="Tahoma"/>
                <w:bCs/>
                <w:iCs/>
                <w:sz w:val="16"/>
                <w:szCs w:val="16"/>
              </w:rPr>
              <w:t xml:space="preserve"> действующего исполнительного органа)</w:t>
            </w:r>
          </w:p>
          <w:p w:rsidR="00843BB6" w:rsidRPr="00E215EA" w:rsidRDefault="00843BB6" w:rsidP="00BE2CBA">
            <w:pPr>
              <w:autoSpaceDE w:val="0"/>
              <w:autoSpaceDN w:val="0"/>
              <w:adjustRightInd w:val="0"/>
              <w:jc w:val="both"/>
              <w:rPr>
                <w:rFonts w:ascii="Tahoma" w:hAnsi="Tahoma" w:cs="Tahoma"/>
                <w:bCs/>
                <w:iCs/>
                <w:sz w:val="16"/>
                <w:szCs w:val="16"/>
              </w:rPr>
            </w:pPr>
            <w:r w:rsidRPr="00E215EA">
              <w:rPr>
                <w:rFonts w:ascii="Tahoma" w:hAnsi="Tahoma" w:cs="Tahoma"/>
                <w:sz w:val="16"/>
                <w:szCs w:val="16"/>
              </w:rPr>
              <w:t xml:space="preserve">Место ведения основной деятельности </w:t>
            </w:r>
            <w:r w:rsidRPr="00E215EA">
              <w:rPr>
                <w:rFonts w:ascii="Tahoma" w:hAnsi="Tahoma" w:cs="Tahoma"/>
                <w:sz w:val="16"/>
                <w:szCs w:val="16"/>
                <w:u w:val="single"/>
              </w:rPr>
              <w:t>иностранной структуры без образования юридического лица</w:t>
            </w:r>
          </w:p>
        </w:tc>
        <w:tc>
          <w:tcPr>
            <w:tcW w:w="4423" w:type="dxa"/>
          </w:tcPr>
          <w:p w:rsidR="00843BB6" w:rsidRPr="00E215EA" w:rsidRDefault="00843BB6" w:rsidP="00BE2CBA">
            <w:pPr>
              <w:pStyle w:val="ConsCell"/>
              <w:widowControl/>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Pr>
                <w:rFonts w:ascii="Tahoma" w:hAnsi="Tahoma" w:cs="Tahoma"/>
                <w:sz w:val="16"/>
                <w:szCs w:val="16"/>
              </w:rPr>
            </w:r>
            <w:r>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совпадает с адресом  юридического лица (в соответствии с выпиской ЕГРЮЛ)</w:t>
            </w:r>
          </w:p>
          <w:p w:rsidR="00843BB6" w:rsidRPr="00E215EA" w:rsidRDefault="00843BB6" w:rsidP="00BE2CBA">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Pr>
                <w:rFonts w:ascii="Tahoma" w:hAnsi="Tahoma" w:cs="Tahoma"/>
                <w:sz w:val="16"/>
                <w:szCs w:val="16"/>
              </w:rPr>
            </w:r>
            <w:r>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иной </w:t>
            </w:r>
            <w:r w:rsidRPr="00E215EA">
              <w:rPr>
                <w:rFonts w:ascii="Tahoma" w:hAnsi="Tahoma" w:cs="Tahoma"/>
                <w:i/>
                <w:sz w:val="16"/>
                <w:szCs w:val="16"/>
              </w:rPr>
              <w:t>(указать)</w:t>
            </w:r>
            <w:r w:rsidRPr="00E215EA">
              <w:rPr>
                <w:rFonts w:ascii="Tahoma" w:hAnsi="Tahoma" w:cs="Tahoma"/>
                <w:sz w:val="16"/>
                <w:szCs w:val="16"/>
              </w:rPr>
              <w:t xml:space="preserve"> ______________</w:t>
            </w:r>
            <w:r w:rsidRPr="00E215EA">
              <w:rPr>
                <w:rFonts w:ascii="Tahoma" w:eastAsia="Calibri" w:hAnsi="Tahoma" w:cs="Tahoma"/>
                <w:sz w:val="16"/>
                <w:szCs w:val="16"/>
              </w:rPr>
              <w:t>________________________</w:t>
            </w:r>
          </w:p>
        </w:tc>
      </w:tr>
      <w:tr w:rsidR="00843BB6" w:rsidRPr="00E215EA" w:rsidTr="00BE2CBA">
        <w:tc>
          <w:tcPr>
            <w:tcW w:w="4649" w:type="dxa"/>
          </w:tcPr>
          <w:p w:rsidR="00843BB6" w:rsidRPr="00E215EA" w:rsidRDefault="00843BB6" w:rsidP="00BE2CBA">
            <w:pPr>
              <w:pStyle w:val="ConsNormal"/>
              <w:ind w:right="381"/>
              <w:rPr>
                <w:rFonts w:ascii="Tahoma" w:hAnsi="Tahoma" w:cs="Tahoma"/>
                <w:sz w:val="16"/>
                <w:szCs w:val="16"/>
              </w:rPr>
            </w:pPr>
            <w:r w:rsidRPr="00E215EA">
              <w:rPr>
                <w:rFonts w:ascii="Tahoma" w:hAnsi="Tahoma" w:cs="Tahoma"/>
                <w:sz w:val="16"/>
                <w:szCs w:val="16"/>
              </w:rPr>
              <w:t>Сведения о видах экономической деятельности  по ОКВЭД (код и наименование вида деятельности)</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c>
          <w:tcPr>
            <w:tcW w:w="4649" w:type="dxa"/>
          </w:tcPr>
          <w:p w:rsidR="00843BB6" w:rsidRPr="00E215EA" w:rsidRDefault="00843BB6" w:rsidP="00BE2CBA">
            <w:pPr>
              <w:pStyle w:val="ConsNormal"/>
              <w:ind w:right="381"/>
              <w:rPr>
                <w:rFonts w:ascii="Tahoma" w:hAnsi="Tahoma" w:cs="Tahoma"/>
                <w:sz w:val="16"/>
                <w:szCs w:val="16"/>
              </w:rPr>
            </w:pPr>
            <w:r w:rsidRPr="00E215EA">
              <w:rPr>
                <w:rFonts w:ascii="Tahoma" w:hAnsi="Tahoma" w:cs="Tahoma"/>
                <w:sz w:val="16"/>
                <w:szCs w:val="16"/>
              </w:rPr>
              <w:t>Сведения о величине зарегистрированного и оплаченного уставного (складочного) капитала или величине уставного фонда, имущества</w:t>
            </w:r>
          </w:p>
        </w:tc>
        <w:tc>
          <w:tcPr>
            <w:tcW w:w="4423" w:type="dxa"/>
          </w:tcPr>
          <w:p w:rsidR="00843BB6" w:rsidRPr="00E215EA" w:rsidRDefault="00843BB6" w:rsidP="00BE2CBA">
            <w:pPr>
              <w:pStyle w:val="ConsNormal"/>
              <w:ind w:right="381"/>
              <w:rPr>
                <w:rFonts w:ascii="Tahoma" w:hAnsi="Tahoma" w:cs="Tahoma"/>
                <w:i/>
                <w:sz w:val="16"/>
                <w:szCs w:val="16"/>
              </w:rPr>
            </w:pPr>
          </w:p>
        </w:tc>
      </w:tr>
      <w:tr w:rsidR="00843BB6" w:rsidRPr="00E215EA" w:rsidTr="00BE2CBA">
        <w:tc>
          <w:tcPr>
            <w:tcW w:w="4649" w:type="dxa"/>
          </w:tcPr>
          <w:p w:rsidR="00843BB6" w:rsidRPr="00E215EA" w:rsidRDefault="00843BB6" w:rsidP="00BE2CBA">
            <w:pPr>
              <w:pStyle w:val="ConsCell"/>
              <w:widowControl/>
              <w:snapToGrid w:val="0"/>
              <w:rPr>
                <w:rFonts w:ascii="Tahoma" w:hAnsi="Tahoma" w:cs="Tahoma"/>
                <w:sz w:val="16"/>
                <w:szCs w:val="16"/>
              </w:rPr>
            </w:pPr>
            <w:r w:rsidRPr="00E215EA">
              <w:rPr>
                <w:rFonts w:ascii="Tahoma" w:hAnsi="Tahoma" w:cs="Tahoma"/>
                <w:sz w:val="16"/>
                <w:szCs w:val="16"/>
              </w:rPr>
              <w:t xml:space="preserve">Является ли юридическое лицо/иностранная структура без образования юридического лица (выгодоприобретатель) или бенефициарный владелец выгодоприобретателя налоговым резидентом иностранного государства (территории) или нескольких иностранных государств </w:t>
            </w:r>
          </w:p>
        </w:tc>
        <w:tc>
          <w:tcPr>
            <w:tcW w:w="4423" w:type="dxa"/>
          </w:tcPr>
          <w:p w:rsidR="00843BB6" w:rsidRPr="00E215EA" w:rsidRDefault="00843BB6" w:rsidP="00BE2CBA">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Pr>
                <w:rFonts w:ascii="Tahoma" w:hAnsi="Tahoma" w:cs="Tahoma"/>
                <w:sz w:val="16"/>
                <w:szCs w:val="16"/>
              </w:rPr>
            </w:r>
            <w:r>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843BB6" w:rsidRPr="00E215EA" w:rsidRDefault="00843BB6" w:rsidP="00BE2CBA">
            <w:pPr>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Pr>
                <w:rFonts w:ascii="Tahoma" w:hAnsi="Tahoma" w:cs="Tahoma"/>
                <w:sz w:val="16"/>
                <w:szCs w:val="16"/>
              </w:rPr>
            </w:r>
            <w:r>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843BB6" w:rsidRPr="00E215EA" w:rsidRDefault="00843BB6" w:rsidP="00BE2CBA">
            <w:pPr>
              <w:pStyle w:val="ConsCell"/>
              <w:widowControl/>
              <w:snapToGrid w:val="0"/>
              <w:rPr>
                <w:rFonts w:ascii="Tahoma" w:eastAsia="Calibri" w:hAnsi="Tahoma" w:cs="Tahoma"/>
                <w:sz w:val="16"/>
                <w:szCs w:val="16"/>
              </w:rPr>
            </w:pPr>
            <w:r w:rsidRPr="00E215EA">
              <w:rPr>
                <w:rFonts w:ascii="Tahoma" w:hAnsi="Tahoma" w:cs="Tahoma"/>
                <w:i/>
                <w:sz w:val="14"/>
                <w:szCs w:val="14"/>
              </w:rPr>
              <w:t>*В случае положительного ответа, заполняются соответствующие «Формы самосертификации»</w:t>
            </w:r>
          </w:p>
        </w:tc>
      </w:tr>
    </w:tbl>
    <w:p w:rsidR="00843BB6" w:rsidRPr="00E215EA" w:rsidRDefault="00843BB6" w:rsidP="00843BB6">
      <w:pPr>
        <w:pStyle w:val="ConsNormal"/>
        <w:ind w:right="381"/>
        <w:rPr>
          <w:rFonts w:ascii="Tahoma" w:hAnsi="Tahoma" w:cs="Tahoma"/>
          <w:b/>
          <w:i/>
          <w:sz w:val="16"/>
          <w:szCs w:val="16"/>
        </w:rPr>
      </w:pPr>
    </w:p>
    <w:p w:rsidR="00843BB6" w:rsidRPr="00E215EA" w:rsidRDefault="00843BB6" w:rsidP="00843BB6">
      <w:pPr>
        <w:pStyle w:val="ConsNormal"/>
        <w:ind w:right="381"/>
        <w:rPr>
          <w:rFonts w:ascii="Tahoma" w:hAnsi="Tahoma" w:cs="Tahoma"/>
          <w:b/>
          <w:sz w:val="16"/>
          <w:szCs w:val="16"/>
        </w:rPr>
      </w:pPr>
    </w:p>
    <w:p w:rsidR="00843BB6" w:rsidRPr="00E215EA" w:rsidRDefault="00843BB6" w:rsidP="00843BB6">
      <w:pPr>
        <w:pStyle w:val="ConsNormal"/>
        <w:ind w:right="381"/>
        <w:rPr>
          <w:rFonts w:ascii="Tahoma" w:hAnsi="Tahoma" w:cs="Tahoma"/>
          <w:b/>
          <w:sz w:val="16"/>
          <w:szCs w:val="16"/>
        </w:rPr>
      </w:pPr>
    </w:p>
    <w:p w:rsidR="00843BB6" w:rsidRPr="00E215EA" w:rsidRDefault="00843BB6" w:rsidP="00843BB6">
      <w:pPr>
        <w:pStyle w:val="ConsNormal"/>
        <w:ind w:right="381"/>
        <w:rPr>
          <w:rFonts w:ascii="Tahoma" w:hAnsi="Tahoma" w:cs="Tahoma"/>
          <w:i/>
          <w:sz w:val="16"/>
          <w:szCs w:val="16"/>
        </w:rPr>
      </w:pPr>
      <w:r w:rsidRPr="00E215EA">
        <w:rPr>
          <w:rFonts w:ascii="Tahoma" w:hAnsi="Tahoma" w:cs="Tahoma"/>
          <w:sz w:val="16"/>
          <w:szCs w:val="16"/>
        </w:rPr>
        <w:t xml:space="preserve">Клиент __________________  / ______________________ /       </w:t>
      </w:r>
    </w:p>
    <w:p w:rsidR="00843BB6" w:rsidRPr="00E215EA" w:rsidRDefault="00843BB6" w:rsidP="00843BB6">
      <w:pPr>
        <w:pStyle w:val="ConsNormal"/>
        <w:ind w:right="381"/>
        <w:rPr>
          <w:rFonts w:ascii="Tahoma" w:hAnsi="Tahoma" w:cs="Tahoma"/>
          <w:sz w:val="16"/>
          <w:szCs w:val="16"/>
        </w:rPr>
      </w:pPr>
      <w:r w:rsidRPr="00E215EA">
        <w:rPr>
          <w:rFonts w:ascii="Tahoma" w:hAnsi="Tahoma" w:cs="Tahoma"/>
          <w:sz w:val="16"/>
          <w:szCs w:val="16"/>
        </w:rPr>
        <w:tab/>
      </w:r>
      <w:r w:rsidRPr="00E215EA">
        <w:rPr>
          <w:rFonts w:ascii="Tahoma" w:hAnsi="Tahoma" w:cs="Tahoma"/>
          <w:sz w:val="16"/>
          <w:szCs w:val="16"/>
        </w:rPr>
        <w:tab/>
      </w:r>
      <w:r w:rsidRPr="00E215EA">
        <w:rPr>
          <w:rFonts w:ascii="Tahoma" w:hAnsi="Tahoma" w:cs="Tahoma"/>
          <w:sz w:val="16"/>
          <w:szCs w:val="16"/>
        </w:rPr>
        <w:tab/>
      </w:r>
      <w:r w:rsidRPr="00E215EA">
        <w:rPr>
          <w:rFonts w:ascii="Tahoma" w:hAnsi="Tahoma" w:cs="Tahoma"/>
          <w:sz w:val="16"/>
          <w:szCs w:val="16"/>
        </w:rPr>
        <w:tab/>
        <w:t xml:space="preserve">          М. П. </w:t>
      </w:r>
    </w:p>
    <w:p w:rsidR="00E26362" w:rsidRPr="00843BB6" w:rsidRDefault="00E26362" w:rsidP="00843BB6">
      <w:pPr>
        <w:widowControl/>
        <w:suppressAutoHyphens w:val="0"/>
        <w:rPr>
          <w:rFonts w:ascii="Tahoma" w:hAnsi="Tahoma" w:cs="Tahoma"/>
          <w:b/>
          <w:spacing w:val="-6"/>
          <w:sz w:val="16"/>
          <w:szCs w:val="16"/>
        </w:rPr>
      </w:pPr>
    </w:p>
    <w:sectPr w:rsidR="00E26362" w:rsidRPr="00843BB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BB6" w:rsidRDefault="00843BB6" w:rsidP="00843BB6">
      <w:r>
        <w:separator/>
      </w:r>
    </w:p>
  </w:endnote>
  <w:endnote w:type="continuationSeparator" w:id="0">
    <w:p w:rsidR="00843BB6" w:rsidRDefault="00843BB6" w:rsidP="00843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BB6" w:rsidRDefault="00843BB6" w:rsidP="00843BB6">
      <w:r>
        <w:separator/>
      </w:r>
    </w:p>
  </w:footnote>
  <w:footnote w:type="continuationSeparator" w:id="0">
    <w:p w:rsidR="00843BB6" w:rsidRDefault="00843BB6" w:rsidP="00843BB6">
      <w:r>
        <w:continuationSeparator/>
      </w:r>
    </w:p>
  </w:footnote>
  <w:footnote w:id="1">
    <w:p w:rsidR="00843BB6" w:rsidRPr="002F6C57" w:rsidRDefault="00843BB6" w:rsidP="00843BB6">
      <w:pPr>
        <w:pStyle w:val="ConsNormal"/>
        <w:ind w:right="381"/>
        <w:rPr>
          <w:rFonts w:ascii="Tahoma" w:hAnsi="Tahoma" w:cs="Tahoma"/>
          <w:i/>
          <w:sz w:val="14"/>
          <w:szCs w:val="14"/>
        </w:rPr>
      </w:pPr>
      <w:r>
        <w:rPr>
          <w:rStyle w:val="a3"/>
        </w:rPr>
        <w:footnoteRef/>
      </w:r>
      <w:r w:rsidRPr="002F6C57">
        <w:t xml:space="preserve"> </w:t>
      </w:r>
      <w:r w:rsidRPr="002F6C57">
        <w:rPr>
          <w:rFonts w:ascii="Tahoma" w:hAnsi="Tahoma" w:cs="Tahoma"/>
          <w:sz w:val="14"/>
          <w:szCs w:val="14"/>
        </w:rPr>
        <w:t>в случае отсутствия сведений в графе проставляется - «отсутствует» или прочерк</w:t>
      </w:r>
    </w:p>
    <w:p w:rsidR="00843BB6" w:rsidRPr="002F6C57" w:rsidRDefault="00843BB6" w:rsidP="00843BB6">
      <w:pPr>
        <w:pStyle w:val="a4"/>
        <w:rPr>
          <w:rFonts w:ascii="Calibri" w:hAnsi="Calibri"/>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CCB"/>
    <w:rsid w:val="00843BB6"/>
    <w:rsid w:val="00A67CCB"/>
    <w:rsid w:val="00E26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E0963"/>
  <w15:chartTrackingRefBased/>
  <w15:docId w15:val="{8BC62CEC-2FEB-4ECC-AB45-A7CA9DFC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3BB6"/>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843BB6"/>
    <w:pPr>
      <w:widowControl w:val="0"/>
      <w:suppressAutoHyphens/>
      <w:spacing w:after="0" w:line="240" w:lineRule="auto"/>
    </w:pPr>
    <w:rPr>
      <w:rFonts w:ascii="Arial" w:eastAsia="Lucida Sans Unicode" w:hAnsi="Arial" w:cs="Times New Roman"/>
      <w:kern w:val="1"/>
      <w:sz w:val="20"/>
      <w:szCs w:val="24"/>
    </w:rPr>
  </w:style>
  <w:style w:type="character" w:customStyle="1" w:styleId="ConsNormal0">
    <w:name w:val="ConsNormal Знак"/>
    <w:link w:val="ConsNormal"/>
    <w:locked/>
    <w:rsid w:val="00843BB6"/>
    <w:rPr>
      <w:rFonts w:ascii="Arial" w:eastAsia="Lucida Sans Unicode" w:hAnsi="Arial" w:cs="Times New Roman"/>
      <w:kern w:val="1"/>
      <w:sz w:val="20"/>
      <w:szCs w:val="24"/>
    </w:rPr>
  </w:style>
  <w:style w:type="character" w:styleId="a3">
    <w:name w:val="footnote reference"/>
    <w:rsid w:val="00843BB6"/>
    <w:rPr>
      <w:vertAlign w:val="superscript"/>
    </w:rPr>
  </w:style>
  <w:style w:type="paragraph" w:styleId="a4">
    <w:name w:val="footnote text"/>
    <w:aliases w:val="Текст сноски Знак1,Текст сноски Знак Знак,Текст сноски Знак1 Знак Знак,Текст сноски Знак Знак Знак Знак,Знак Знак Знак Знак Знак,Текст сноски Знак Знак1,Текст сноски Знак2 Знак,Текст сноски Знак Знак1 Знак Знак,Знак11,Зн,З,fn,FT,Style 50,ft"/>
    <w:basedOn w:val="a"/>
    <w:link w:val="a5"/>
    <w:qFormat/>
    <w:rsid w:val="00843BB6"/>
    <w:pPr>
      <w:suppressLineNumbers/>
      <w:ind w:left="283" w:hanging="283"/>
    </w:pPr>
    <w:rPr>
      <w:szCs w:val="20"/>
    </w:rPr>
  </w:style>
  <w:style w:type="character" w:customStyle="1" w:styleId="a5">
    <w:name w:val="Текст сноски Знак"/>
    <w:aliases w:val="Текст сноски Знак1 Знак,Текст сноски Знак Знак Знак,Текст сноски Знак1 Знак Знак Знак,Текст сноски Знак Знак Знак Знак Знак,Знак Знак Знак Знак Знак Знак,Текст сноски Знак Знак1 Знак,Текст сноски Знак2 Знак Знак,Знак11 Знак,Зн Знак"/>
    <w:basedOn w:val="a0"/>
    <w:link w:val="a4"/>
    <w:rsid w:val="00843BB6"/>
    <w:rPr>
      <w:rFonts w:ascii="Arial" w:eastAsia="Lucida Sans Unicode" w:hAnsi="Arial" w:cs="Times New Roman"/>
      <w:kern w:val="1"/>
      <w:sz w:val="20"/>
      <w:szCs w:val="20"/>
    </w:rPr>
  </w:style>
  <w:style w:type="paragraph" w:customStyle="1" w:styleId="ConsPlusNormal">
    <w:name w:val="ConsPlusNormal"/>
    <w:rsid w:val="00843BB6"/>
    <w:pPr>
      <w:widowControl w:val="0"/>
      <w:suppressAutoHyphens/>
      <w:spacing w:after="0" w:line="240" w:lineRule="auto"/>
    </w:pPr>
    <w:rPr>
      <w:rFonts w:ascii="Arial" w:eastAsia="Lucida Sans Unicode" w:hAnsi="Arial" w:cs="Times New Roman"/>
      <w:kern w:val="1"/>
      <w:sz w:val="20"/>
      <w:szCs w:val="24"/>
    </w:rPr>
  </w:style>
  <w:style w:type="paragraph" w:customStyle="1" w:styleId="ConsCell">
    <w:name w:val="ConsCell"/>
    <w:rsid w:val="00843BB6"/>
    <w:pPr>
      <w:widowControl w:val="0"/>
      <w:suppressAutoHyphens/>
      <w:spacing w:after="0" w:line="240" w:lineRule="auto"/>
    </w:pPr>
    <w:rPr>
      <w:rFonts w:ascii="Arial" w:eastAsia="Arial" w:hAnsi="Arial"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377</Words>
  <Characters>2152</Characters>
  <Application>Microsoft Office Word</Application>
  <DocSecurity>0</DocSecurity>
  <Lines>17</Lines>
  <Paragraphs>5</Paragraphs>
  <ScaleCrop>false</ScaleCrop>
  <Company>company</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Власов</dc:creator>
  <cp:keywords/>
  <dc:description/>
  <cp:lastModifiedBy>Олег Власов</cp:lastModifiedBy>
  <cp:revision>2</cp:revision>
  <dcterms:created xsi:type="dcterms:W3CDTF">2022-10-20T13:44:00Z</dcterms:created>
  <dcterms:modified xsi:type="dcterms:W3CDTF">2022-10-20T13:44:00Z</dcterms:modified>
</cp:coreProperties>
</file>