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8F" w:rsidRDefault="00B73A8F"/>
    <w:tbl>
      <w:tblPr>
        <w:tblW w:w="10256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2"/>
        <w:gridCol w:w="122"/>
        <w:gridCol w:w="29"/>
        <w:gridCol w:w="90"/>
        <w:gridCol w:w="181"/>
        <w:gridCol w:w="967"/>
        <w:gridCol w:w="181"/>
        <w:gridCol w:w="181"/>
        <w:gridCol w:w="967"/>
        <w:gridCol w:w="181"/>
        <w:gridCol w:w="181"/>
        <w:gridCol w:w="423"/>
        <w:gridCol w:w="241"/>
        <w:gridCol w:w="302"/>
        <w:gridCol w:w="182"/>
        <w:gridCol w:w="181"/>
        <w:gridCol w:w="604"/>
        <w:gridCol w:w="362"/>
        <w:gridCol w:w="181"/>
        <w:gridCol w:w="182"/>
        <w:gridCol w:w="875"/>
        <w:gridCol w:w="31"/>
        <w:gridCol w:w="50"/>
      </w:tblGrid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B63D51" w:rsidRPr="00150459" w:rsidRDefault="00B63D51" w:rsidP="00051A83">
            <w:pPr>
              <w:widowControl w:val="0"/>
              <w:spacing w:before="14" w:line="170" w:lineRule="atLeast"/>
              <w:ind w:left="15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B63D51" w:rsidRDefault="006A1F7B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B63D51">
              <w:rPr>
                <w:b/>
                <w:bCs/>
                <w:color w:val="000000"/>
              </w:rPr>
              <w:t xml:space="preserve">кционерное общество "Сити </w:t>
            </w:r>
            <w:proofErr w:type="spellStart"/>
            <w:r w:rsidR="00B63D51">
              <w:rPr>
                <w:b/>
                <w:bCs/>
                <w:color w:val="000000"/>
              </w:rPr>
              <w:t>Инвест</w:t>
            </w:r>
            <w:proofErr w:type="spellEnd"/>
            <w:r w:rsidR="00B63D51">
              <w:rPr>
                <w:b/>
                <w:bCs/>
                <w:color w:val="000000"/>
              </w:rPr>
              <w:t xml:space="preserve"> Банк"</w:t>
            </w:r>
          </w:p>
        </w:tc>
      </w:tr>
      <w:tr w:rsidR="00B63D51" w:rsidTr="007034A4">
        <w:trPr>
          <w:gridAfter w:val="1"/>
          <w:wAfter w:w="50" w:type="dxa"/>
          <w:trHeight w:val="568"/>
        </w:trPr>
        <w:tc>
          <w:tcPr>
            <w:tcW w:w="66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4B7" w:rsidRPr="00B73A8F" w:rsidRDefault="00B63D51" w:rsidP="00CA04B7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r w:rsidR="00CA04B7">
              <w:rPr>
                <w:color w:val="000000"/>
                <w:sz w:val="14"/>
                <w:szCs w:val="14"/>
              </w:rPr>
              <w:t>191187, г. Санкт-Петербург, ул. Шпалерная, д.2/4 литер А</w:t>
            </w:r>
          </w:p>
          <w:p w:rsidR="00B63D51" w:rsidRDefault="00B63D51" w:rsidP="00CA04B7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B63D51" w:rsidTr="007034A4">
        <w:trPr>
          <w:gridAfter w:val="1"/>
          <w:wAfter w:w="50" w:type="dxa"/>
          <w:trHeight w:val="341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51" w:rsidRDefault="00B63D51" w:rsidP="00304808">
            <w:pPr>
              <w:widowControl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перевод ценных бумаг</w:t>
            </w: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B63D51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Pr="00814D8A" w:rsidRDefault="00B63D51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RPr="003A7DBB" w:rsidTr="007034A4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73A8F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Инициатор депозитарной операции</w:t>
            </w:r>
            <w:r w:rsidR="00B63D51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Pr="005462FD" w:rsidRDefault="00B63D51" w:rsidP="005462FD">
            <w:pPr>
              <w:widowControl w:val="0"/>
              <w:spacing w:before="14" w:line="170" w:lineRule="atLeast"/>
              <w:ind w:firstLine="107"/>
              <w:jc w:val="both"/>
              <w:rPr>
                <w:b/>
                <w:bCs/>
                <w:color w:val="000000"/>
              </w:rPr>
            </w:pPr>
          </w:p>
        </w:tc>
      </w:tr>
      <w:tr w:rsidR="00B63D51" w:rsidRPr="003A7DBB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Pr="003A7DBB" w:rsidRDefault="00B63D51" w:rsidP="00A85AA3">
            <w:pPr>
              <w:widowControl w:val="0"/>
              <w:ind w:firstLine="107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B73A8F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A85AA3">
            <w:pPr>
              <w:widowControl w:val="0"/>
              <w:ind w:firstLine="10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B73A8F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A85AA3">
            <w:pPr>
              <w:widowControl w:val="0"/>
              <w:ind w:firstLine="10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B73A8F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A85AA3">
            <w:pPr>
              <w:widowControl w:val="0"/>
              <w:ind w:firstLine="10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B73A8F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2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Инвентарная</w:t>
            </w:r>
          </w:p>
        </w:tc>
      </w:tr>
      <w:tr w:rsidR="00B63D51" w:rsidTr="007034A4">
        <w:trPr>
          <w:trHeight w:val="57"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B73A8F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операции: 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Прием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Снятие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Перевод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Перемещение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Смена раздела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B63D51" w:rsidTr="007034A4">
        <w:trPr>
          <w:trHeight w:val="170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</w:tr>
      <w:tr w:rsidR="00B63D51" w:rsidTr="007034A4">
        <w:trPr>
          <w:trHeight w:val="57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Счет зачисления ценных бумаг</w:t>
            </w:r>
          </w:p>
        </w:tc>
      </w:tr>
      <w:tr w:rsidR="00283D88" w:rsidTr="007034A4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Pr="005B4496" w:rsidRDefault="00283D88" w:rsidP="000C15EC">
            <w:pPr>
              <w:widowControl w:val="0"/>
              <w:spacing w:before="14" w:line="170" w:lineRule="atLeast"/>
              <w:ind w:left="109" w:firstLine="0"/>
              <w:rPr>
                <w:b/>
                <w:bCs/>
              </w:rPr>
            </w:pPr>
          </w:p>
        </w:tc>
      </w:tr>
      <w:tr w:rsidR="00283D88" w:rsidTr="007034A4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Pr="00280ECE" w:rsidRDefault="00283D88" w:rsidP="007034A4">
            <w:pPr>
              <w:widowControl w:val="0"/>
              <w:spacing w:before="14" w:line="170" w:lineRule="atLeast"/>
              <w:ind w:firstLine="109"/>
              <w:rPr>
                <w:b/>
                <w:bCs/>
                <w:color w:val="000000"/>
              </w:rPr>
            </w:pPr>
          </w:p>
        </w:tc>
      </w:tr>
      <w:tr w:rsidR="00283D88" w:rsidTr="007034A4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7034A4">
            <w:pPr>
              <w:widowControl w:val="0"/>
              <w:spacing w:before="14" w:line="170" w:lineRule="atLeast"/>
              <w:ind w:left="109" w:firstLine="0"/>
              <w:rPr>
                <w:b/>
                <w:bCs/>
                <w:color w:val="000000"/>
              </w:rPr>
            </w:pPr>
          </w:p>
        </w:tc>
      </w:tr>
      <w:tr w:rsidR="007034A4" w:rsidRPr="00BE070C" w:rsidTr="007034A4">
        <w:trPr>
          <w:gridAfter w:val="2"/>
          <w:wAfter w:w="81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A4" w:rsidRDefault="007034A4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(Ф.И.О.) депонента: </w:t>
            </w:r>
          </w:p>
        </w:tc>
        <w:tc>
          <w:tcPr>
            <w:tcW w:w="661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34A4" w:rsidRPr="00BE070C" w:rsidRDefault="007034A4" w:rsidP="007034A4">
            <w:pPr>
              <w:widowControl w:val="0"/>
              <w:spacing w:before="14" w:line="170" w:lineRule="atLeast"/>
              <w:ind w:left="109" w:firstLine="0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2"/>
          <w:wAfter w:w="81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3D51" w:rsidRDefault="00B63D51" w:rsidP="00283D88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Счет списания ценных бумаг</w:t>
            </w:r>
          </w:p>
        </w:tc>
      </w:tr>
      <w:tr w:rsidR="004C1A7E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Default="004C1A7E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Pr="005B4496" w:rsidRDefault="004C1A7E" w:rsidP="004F0E6C">
            <w:pPr>
              <w:widowControl w:val="0"/>
              <w:spacing w:before="14" w:line="170" w:lineRule="atLeast"/>
              <w:ind w:left="109" w:firstLine="0"/>
              <w:rPr>
                <w:b/>
                <w:bCs/>
              </w:rPr>
            </w:pPr>
          </w:p>
        </w:tc>
      </w:tr>
      <w:tr w:rsidR="004C1A7E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Default="004C1A7E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Pr="00280ECE" w:rsidRDefault="004C1A7E" w:rsidP="004F0E6C">
            <w:pPr>
              <w:widowControl w:val="0"/>
              <w:spacing w:before="14" w:line="170" w:lineRule="atLeast"/>
              <w:ind w:firstLine="109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92"/>
              <w:rPr>
                <w:b/>
                <w:bCs/>
                <w:color w:val="000000"/>
              </w:rPr>
            </w:pPr>
          </w:p>
        </w:tc>
      </w:tr>
      <w:tr w:rsidR="00B63D51" w:rsidRPr="004C1A7E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(Ф.И.О.) депонента: 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Pr="00B73A8F" w:rsidRDefault="00B63D51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Эмитент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D51" w:rsidRDefault="00B63D51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  </w:t>
            </w:r>
            <w:r>
              <w:rPr>
                <w:color w:val="000000"/>
                <w:sz w:val="18"/>
                <w:szCs w:val="18"/>
              </w:rPr>
              <w:br/>
              <w:t xml:space="preserve">номер ЦБ: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652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Pr="007C26AC" w:rsidRDefault="00B63D51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  <w:lang w:val="en-US"/>
              </w:rPr>
            </w:pPr>
          </w:p>
        </w:tc>
      </w:tr>
      <w:tr w:rsidR="00B63D51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Вид, категория ЦБ: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Pr="007C26AC" w:rsidRDefault="00B63D51" w:rsidP="007C26AC">
            <w:pPr>
              <w:widowControl w:val="0"/>
              <w:spacing w:before="14" w:line="170" w:lineRule="atLeast"/>
              <w:ind w:firstLine="107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Номинальная стоимость ЦБ: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83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D51" w:rsidRPr="00F816E3" w:rsidRDefault="00B63D51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4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Основание для выполнения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Pr="00283D88" w:rsidRDefault="00283D88" w:rsidP="004C1A7E">
            <w:pPr>
              <w:widowControl w:val="0"/>
              <w:spacing w:before="14" w:line="170" w:lineRule="atLeast"/>
              <w:ind w:left="15" w:firstLine="92"/>
              <w:rPr>
                <w:b/>
                <w:bCs/>
                <w:color w:val="FF0000"/>
              </w:rPr>
            </w:pPr>
          </w:p>
        </w:tc>
      </w:tr>
      <w:tr w:rsidR="00B63D51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2E442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Примечание: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ind w:firstLine="9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B63D51" w:rsidRDefault="00B63D51" w:rsidP="00B000C5">
      <w:pPr>
        <w:pStyle w:val="a3"/>
        <w:ind w:left="0" w:firstLine="0"/>
        <w:rPr>
          <w:lang w:val="en-US"/>
        </w:rPr>
      </w:pPr>
    </w:p>
    <w:p w:rsidR="005462FD" w:rsidRDefault="00B63D51" w:rsidP="00B000C5">
      <w:pPr>
        <w:pStyle w:val="a3"/>
        <w:ind w:left="0" w:firstLine="0"/>
        <w:rPr>
          <w:color w:val="000000"/>
        </w:rPr>
      </w:pPr>
      <w:r>
        <w:rPr>
          <w:color w:val="000000"/>
        </w:rPr>
        <w:t>Подпись депонента (распорядителя счета)</w:t>
      </w:r>
      <w:r w:rsidRPr="000C26B7">
        <w:rPr>
          <w:color w:val="000000"/>
        </w:rPr>
        <w:t>___________________</w:t>
      </w:r>
      <w:r w:rsidR="006A1F7B">
        <w:rPr>
          <w:color w:val="000000"/>
        </w:rPr>
        <w:t>_____</w:t>
      </w:r>
      <w:r w:rsidR="005462FD">
        <w:rPr>
          <w:color w:val="000000"/>
        </w:rPr>
        <w:t xml:space="preserve"> </w:t>
      </w:r>
    </w:p>
    <w:p w:rsidR="005462FD" w:rsidRPr="000C26B7" w:rsidRDefault="005462FD" w:rsidP="005462FD">
      <w:pPr>
        <w:pStyle w:val="a3"/>
        <w:ind w:left="0" w:firstLine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5462FD" w:rsidRDefault="00715242" w:rsidP="00715242">
      <w:pPr>
        <w:pStyle w:val="a3"/>
        <w:ind w:left="0"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М.П.</w:t>
      </w:r>
    </w:p>
    <w:p w:rsidR="00B000C5" w:rsidRDefault="00B000C5" w:rsidP="00283D88">
      <w:pPr>
        <w:pStyle w:val="a3"/>
        <w:keepLines/>
        <w:ind w:left="644" w:firstLine="0"/>
        <w:jc w:val="both"/>
        <w:rPr>
          <w:sz w:val="16"/>
          <w:szCs w:val="16"/>
        </w:rPr>
      </w:pPr>
    </w:p>
    <w:p w:rsidR="00B000C5" w:rsidRDefault="00B000C5" w:rsidP="00283D88">
      <w:pPr>
        <w:pStyle w:val="a3"/>
        <w:keepLines/>
        <w:ind w:left="644" w:firstLine="0"/>
        <w:jc w:val="both"/>
        <w:rPr>
          <w:sz w:val="16"/>
          <w:szCs w:val="16"/>
        </w:rPr>
      </w:pPr>
    </w:p>
    <w:p w:rsidR="00623F32" w:rsidRPr="006A1F7B" w:rsidRDefault="00623F32" w:rsidP="006A1F7B">
      <w:pPr>
        <w:pStyle w:val="a3"/>
        <w:keepLines/>
        <w:ind w:left="0" w:firstLine="0"/>
        <w:jc w:val="both"/>
      </w:pPr>
      <w:r w:rsidRPr="006A1F7B">
        <w:t xml:space="preserve">Дата составления документа: </w:t>
      </w:r>
      <w:r w:rsidR="006A1F7B" w:rsidRPr="006A1F7B">
        <w:t>_________________</w:t>
      </w:r>
    </w:p>
    <w:p w:rsidR="00B73A8F" w:rsidRDefault="00B73A8F">
      <w:pPr>
        <w:overflowPunct/>
        <w:autoSpaceDE/>
        <w:autoSpaceDN/>
        <w:adjustRightInd/>
        <w:ind w:firstLine="0"/>
        <w:textAlignment w:val="auto"/>
        <w:rPr>
          <w:color w:val="FF0000"/>
        </w:rPr>
      </w:pPr>
      <w:r>
        <w:rPr>
          <w:color w:val="FF0000"/>
        </w:rPr>
        <w:br w:type="page"/>
      </w:r>
    </w:p>
    <w:tbl>
      <w:tblPr>
        <w:tblW w:w="10256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2"/>
        <w:gridCol w:w="122"/>
        <w:gridCol w:w="29"/>
        <w:gridCol w:w="90"/>
        <w:gridCol w:w="181"/>
        <w:gridCol w:w="967"/>
        <w:gridCol w:w="181"/>
        <w:gridCol w:w="181"/>
        <w:gridCol w:w="967"/>
        <w:gridCol w:w="181"/>
        <w:gridCol w:w="181"/>
        <w:gridCol w:w="423"/>
        <w:gridCol w:w="241"/>
        <w:gridCol w:w="302"/>
        <w:gridCol w:w="182"/>
        <w:gridCol w:w="181"/>
        <w:gridCol w:w="393"/>
        <w:gridCol w:w="573"/>
        <w:gridCol w:w="181"/>
        <w:gridCol w:w="182"/>
        <w:gridCol w:w="875"/>
        <w:gridCol w:w="31"/>
        <w:gridCol w:w="50"/>
      </w:tblGrid>
      <w:tr w:rsidR="00B73A8F" w:rsidTr="00225060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B73A8F" w:rsidRPr="00150459" w:rsidRDefault="00B73A8F" w:rsidP="00051A83">
            <w:pPr>
              <w:widowControl w:val="0"/>
              <w:spacing w:before="14" w:line="170" w:lineRule="atLeast"/>
              <w:ind w:left="15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Приложение </w:t>
            </w: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</w:tr>
      <w:tr w:rsidR="00B73A8F" w:rsidTr="00225060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B73A8F" w:rsidRDefault="00B73A8F" w:rsidP="00225060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Акционерное общество "Сити </w:t>
            </w:r>
            <w:proofErr w:type="spellStart"/>
            <w:r>
              <w:rPr>
                <w:b/>
                <w:bCs/>
                <w:color w:val="000000"/>
              </w:rPr>
              <w:t>Инвест</w:t>
            </w:r>
            <w:proofErr w:type="spellEnd"/>
            <w:r>
              <w:rPr>
                <w:b/>
                <w:bCs/>
                <w:color w:val="000000"/>
              </w:rPr>
              <w:t xml:space="preserve"> Банк"</w:t>
            </w:r>
          </w:p>
        </w:tc>
      </w:tr>
      <w:tr w:rsidR="00B73A8F" w:rsidTr="00225060">
        <w:trPr>
          <w:gridAfter w:val="1"/>
          <w:wAfter w:w="50" w:type="dxa"/>
          <w:trHeight w:val="568"/>
        </w:trPr>
        <w:tc>
          <w:tcPr>
            <w:tcW w:w="66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3A8F" w:rsidRPr="00B73A8F" w:rsidRDefault="00B73A8F" w:rsidP="00225060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РОССИЯ, 191187, г. Санкт-Петербург, ул. Шпалерная, д.2/4 литер А</w:t>
            </w:r>
          </w:p>
          <w:p w:rsidR="00B73A8F" w:rsidRDefault="00B73A8F" w:rsidP="00225060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A8F" w:rsidRDefault="00B73A8F" w:rsidP="00225060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3A8F" w:rsidRDefault="00B73A8F" w:rsidP="00225060">
            <w:pPr>
              <w:widowControl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B73A8F" w:rsidTr="00225060">
        <w:trPr>
          <w:gridAfter w:val="1"/>
          <w:wAfter w:w="50" w:type="dxa"/>
          <w:trHeight w:val="341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8F" w:rsidRDefault="00B73A8F" w:rsidP="00225060">
            <w:pPr>
              <w:widowControl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B73A8F" w:rsidTr="00225060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73A8F" w:rsidRDefault="00B73A8F" w:rsidP="00225060">
            <w:pPr>
              <w:widowControl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перевод ценных бумаг</w:t>
            </w:r>
          </w:p>
        </w:tc>
      </w:tr>
      <w:tr w:rsidR="00B73A8F" w:rsidTr="00225060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8F" w:rsidRDefault="00B73A8F" w:rsidP="00225060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8F" w:rsidRDefault="00B73A8F" w:rsidP="00225060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8F" w:rsidRDefault="00B73A8F" w:rsidP="00225060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B73A8F" w:rsidTr="00225060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8F" w:rsidRPr="000D43D1" w:rsidRDefault="000B2981" w:rsidP="000D43D1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8F" w:rsidRPr="000D43D1" w:rsidRDefault="000B2981" w:rsidP="000D43D1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8F" w:rsidRPr="000D43D1" w:rsidRDefault="000B2981" w:rsidP="000D43D1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B73A8F" w:rsidTr="00225060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73A8F" w:rsidRDefault="00B73A8F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73A8F" w:rsidRPr="003A7DBB" w:rsidTr="00225060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8F" w:rsidRDefault="00B73A8F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Депонент: Фамилия Имя Отчество Депонент</w:t>
            </w:r>
            <w:proofErr w:type="gramStart"/>
            <w:r>
              <w:rPr>
                <w:i/>
                <w:iCs/>
                <w:sz w:val="12"/>
                <w:szCs w:val="12"/>
              </w:rPr>
              <w:t>а-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физического лица или уполномоченного лица, действующего по доверенности. </w:t>
            </w:r>
          </w:p>
          <w:p w:rsid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Наименование Депонента - юридического лица, «в лице» должность лица, действующего без доверенности от имени юридического лица</w:t>
            </w:r>
            <w:proofErr w:type="gramStart"/>
            <w:r>
              <w:rPr>
                <w:i/>
                <w:iCs/>
                <w:sz w:val="12"/>
                <w:szCs w:val="12"/>
              </w:rPr>
              <w:t xml:space="preserve"> ,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ФИО (либо ФИО уполномоченного представителя и реквизиты доверенности) </w:t>
            </w:r>
          </w:p>
          <w:p w:rsidR="00B73A8F" w:rsidRPr="005462FD" w:rsidRDefault="000B2981" w:rsidP="000B2981">
            <w:pPr>
              <w:widowControl w:val="0"/>
              <w:spacing w:before="14" w:line="170" w:lineRule="atLeast"/>
              <w:ind w:firstLine="107"/>
              <w:jc w:val="both"/>
              <w:rPr>
                <w:b/>
                <w:bCs/>
                <w:color w:val="000000"/>
              </w:rPr>
            </w:pP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В </w:t>
            </w:r>
            <w:proofErr w:type="gramStart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случае</w:t>
            </w:r>
            <w:proofErr w:type="gramEnd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, если инициатором является попечитель счета депо, или оператор счета депо, или распорядитель, заполняются соответствующие данные с указанием «Попечитель» или «Оператор» или «Распорядитель».</w:t>
            </w:r>
          </w:p>
        </w:tc>
      </w:tr>
      <w:tr w:rsidR="00B73A8F" w:rsidRPr="003A7DBB" w:rsidTr="00225060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73A8F" w:rsidRPr="003A7DBB" w:rsidRDefault="00B73A8F" w:rsidP="00225060">
            <w:pPr>
              <w:widowControl w:val="0"/>
              <w:ind w:firstLine="107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0B2981" w:rsidTr="000B2981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4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1" w:rsidRPr="000D43D1" w:rsidRDefault="000B298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Заполняется Депозитарием </w:t>
            </w:r>
          </w:p>
        </w:tc>
      </w:tr>
      <w:tr w:rsidR="000B2981" w:rsidTr="000B2981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4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1" w:rsidRPr="000D43D1" w:rsidRDefault="000B2981" w:rsidP="000D43D1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0B2981" w:rsidTr="000B2981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4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1" w:rsidRPr="000D43D1" w:rsidRDefault="000B2981" w:rsidP="000D43D1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0B2981" w:rsidTr="00225060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70" w:lineRule="atLeast"/>
              <w:ind w:left="15" w:firstLine="2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Инвентарная</w:t>
            </w:r>
          </w:p>
        </w:tc>
      </w:tr>
      <w:tr w:rsidR="000B2981" w:rsidTr="00225060">
        <w:trPr>
          <w:trHeight w:val="57"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операции: 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81" w:rsidRDefault="000B2981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Прием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81" w:rsidRDefault="000B2981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Снятие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81" w:rsidRDefault="000B2981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Перевод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81" w:rsidRDefault="000B2981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Перемещение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81" w:rsidRDefault="000B2981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Смена раздела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0B2981" w:rsidTr="00225060">
        <w:trPr>
          <w:trHeight w:val="170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1" w:rsidRDefault="000B2981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1" w:rsidRDefault="000B2981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981" w:rsidRDefault="000B2981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1" w:rsidRDefault="000B2981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1" w:rsidRDefault="000B2981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</w:tr>
      <w:tr w:rsidR="000B2981" w:rsidTr="00225060">
        <w:trPr>
          <w:trHeight w:val="57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981" w:rsidRDefault="000B2981" w:rsidP="00225060">
            <w:pPr>
              <w:widowControl w:val="0"/>
              <w:rPr>
                <w:sz w:val="3"/>
                <w:szCs w:val="3"/>
              </w:rPr>
            </w:pPr>
          </w:p>
        </w:tc>
      </w:tr>
      <w:tr w:rsidR="000B2981" w:rsidTr="00225060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0B2981" w:rsidRDefault="000B2981" w:rsidP="00225060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Счет зачисления ценных бумаг</w:t>
            </w:r>
          </w:p>
        </w:tc>
      </w:tr>
      <w:tr w:rsidR="000B2981" w:rsidTr="00225060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счета депо Депонента, на который производится зачисление ЦБ. </w:t>
            </w:r>
          </w:p>
        </w:tc>
      </w:tr>
      <w:tr w:rsidR="000B2981" w:rsidTr="00225060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B2981" w:rsidRDefault="000B2981" w:rsidP="00051A83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03- владелец ЮЛ, 04- владелец ФЛ, 05-владелец ПБОЮЛ, 59- ДУ </w:t>
            </w:r>
          </w:p>
        </w:tc>
      </w:tr>
      <w:tr w:rsidR="000B2981" w:rsidTr="00225060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Код раздела счета депо: 001 – основной, 002 – в залоге</w:t>
            </w:r>
            <w:proofErr w:type="gramStart"/>
            <w:r>
              <w:rPr>
                <w:i/>
                <w:iCs/>
                <w:sz w:val="12"/>
                <w:szCs w:val="12"/>
              </w:rPr>
              <w:t>.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(</w:t>
            </w:r>
            <w:proofErr w:type="gramStart"/>
            <w:r>
              <w:rPr>
                <w:i/>
                <w:iCs/>
                <w:sz w:val="12"/>
                <w:szCs w:val="12"/>
              </w:rPr>
              <w:t>и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т.д.)</w:t>
            </w:r>
          </w:p>
        </w:tc>
      </w:tr>
      <w:tr w:rsidR="000B2981" w:rsidRPr="00BE070C" w:rsidTr="00225060">
        <w:trPr>
          <w:gridAfter w:val="2"/>
          <w:wAfter w:w="81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(Ф.И.О.) депонента: </w:t>
            </w:r>
          </w:p>
        </w:tc>
        <w:tc>
          <w:tcPr>
            <w:tcW w:w="661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лица/ </w:t>
            </w:r>
            <w:r w:rsidRPr="000B2981">
              <w:rPr>
                <w:i/>
                <w:iCs/>
                <w:sz w:val="12"/>
                <w:szCs w:val="12"/>
              </w:rPr>
              <w:t>Фамилия Имя Отчество Депонент</w:t>
            </w:r>
            <w:proofErr w:type="gramStart"/>
            <w:r w:rsidRPr="000B2981">
              <w:rPr>
                <w:i/>
                <w:iCs/>
                <w:sz w:val="12"/>
                <w:szCs w:val="12"/>
              </w:rPr>
              <w:t>а-</w:t>
            </w:r>
            <w:proofErr w:type="gramEnd"/>
            <w:r w:rsidRPr="000B2981">
              <w:rPr>
                <w:i/>
                <w:iCs/>
                <w:sz w:val="12"/>
                <w:szCs w:val="12"/>
              </w:rPr>
              <w:t xml:space="preserve"> физического лица </w:t>
            </w:r>
          </w:p>
        </w:tc>
      </w:tr>
      <w:tr w:rsidR="000B2981" w:rsidTr="00225060">
        <w:trPr>
          <w:gridAfter w:val="2"/>
          <w:wAfter w:w="81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регистратора ценных бумаг или головного депозитария или Депозитария (в зависимости от условий обслуживания конкретного выпуска ЦБ) Дополнительно возможно указание номера счета депо-места </w:t>
            </w:r>
          </w:p>
          <w:p w:rsidR="000B2981" w:rsidRPr="000B2981" w:rsidRDefault="000B2981" w:rsidP="00225060">
            <w:pPr>
              <w:widowControl w:val="0"/>
              <w:spacing w:before="14" w:line="170" w:lineRule="atLeast"/>
              <w:ind w:left="15" w:hanging="15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B298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хранения</w:t>
            </w:r>
          </w:p>
        </w:tc>
      </w:tr>
      <w:tr w:rsidR="000B2981" w:rsidTr="00225060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0B2981" w:rsidRDefault="000B2981" w:rsidP="00225060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Счет списания ценных бумаг</w:t>
            </w: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счета депо Депонента, с которого производится списание ЦБ. </w:t>
            </w: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B2981" w:rsidRDefault="007F101B" w:rsidP="00051A83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03- владелец ЮЛ, 04- владелец ФЛ, 05-владелец ПБОЮЛ, 59- ДУ</w:t>
            </w: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Код раздела счета депо: 001 – основной, 002 – в залоге, (и т.д.</w:t>
            </w:r>
            <w:proofErr w:type="gramStart"/>
            <w:r>
              <w:rPr>
                <w:i/>
                <w:iCs/>
                <w:sz w:val="12"/>
                <w:szCs w:val="12"/>
              </w:rPr>
              <w:t xml:space="preserve"> )</w:t>
            </w:r>
            <w:proofErr w:type="gramEnd"/>
          </w:p>
        </w:tc>
      </w:tr>
      <w:tr w:rsidR="000B2981" w:rsidRPr="004C1A7E" w:rsidTr="00225060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(Ф.И.О.) депонента: 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лица/ </w:t>
            </w:r>
          </w:p>
          <w:p w:rsidR="000B2981" w:rsidRPr="000B2981" w:rsidRDefault="000B2981" w:rsidP="000B2981">
            <w:pPr>
              <w:widowControl w:val="0"/>
              <w:spacing w:before="14" w:line="170" w:lineRule="atLeast"/>
              <w:ind w:left="15" w:hanging="15"/>
              <w:rPr>
                <w:rFonts w:ascii="Arial" w:hAnsi="Arial" w:cs="Arial"/>
                <w:b/>
                <w:bCs/>
                <w:color w:val="000000"/>
              </w:rPr>
            </w:pPr>
            <w:r w:rsidRPr="000B2981">
              <w:rPr>
                <w:rFonts w:ascii="Arial" w:hAnsi="Arial" w:cs="Arial"/>
                <w:i/>
                <w:iCs/>
                <w:sz w:val="12"/>
                <w:szCs w:val="12"/>
              </w:rPr>
              <w:t>Фамилия Имя Отчество Депонент</w:t>
            </w:r>
            <w:proofErr w:type="gramStart"/>
            <w:r w:rsidRPr="000B2981">
              <w:rPr>
                <w:rFonts w:ascii="Arial" w:hAnsi="Arial" w:cs="Arial"/>
                <w:i/>
                <w:iCs/>
                <w:sz w:val="12"/>
                <w:szCs w:val="12"/>
              </w:rPr>
              <w:t>а-</w:t>
            </w:r>
            <w:proofErr w:type="gramEnd"/>
            <w:r w:rsidRPr="000B298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физического лица </w:t>
            </w:r>
          </w:p>
        </w:tc>
      </w:tr>
      <w:tr w:rsidR="000B2981" w:rsidTr="00225060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B2981" w:rsidRDefault="000B2981" w:rsidP="000B298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регистратора ценных бумаг или головного депозитария или Депозитария (в зависимости от условий обслуживания конкретного выпуска ЦБ). Дополнительно возможно указание номера счета депо-места </w:t>
            </w:r>
          </w:p>
          <w:p w:rsidR="000B2981" w:rsidRPr="000B2981" w:rsidRDefault="000B2981" w:rsidP="000B298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хранения </w:t>
            </w:r>
          </w:p>
        </w:tc>
      </w:tr>
      <w:tr w:rsidR="000B2981" w:rsidTr="00225060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0B2981" w:rsidRDefault="000D43D1" w:rsidP="000D43D1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Ценные бумаги</w:t>
            </w:r>
          </w:p>
        </w:tc>
      </w:tr>
      <w:tr w:rsidR="000B2981" w:rsidTr="00225060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Эмитент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3D1" w:rsidRDefault="000D43D1" w:rsidP="000D43D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D43D1" w:rsidRDefault="000D43D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эмитента (Возможно указание сокращенного наименования) </w:t>
            </w:r>
          </w:p>
        </w:tc>
      </w:tr>
      <w:tr w:rsidR="000B2981" w:rsidTr="00225060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  </w:t>
            </w:r>
            <w:r>
              <w:rPr>
                <w:color w:val="000000"/>
                <w:sz w:val="18"/>
                <w:szCs w:val="18"/>
              </w:rPr>
              <w:br/>
              <w:t xml:space="preserve">номер ЦБ: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652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3D1" w:rsidRDefault="000D43D1" w:rsidP="000D43D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D43D1" w:rsidRDefault="000D43D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Государственный регистрационный номер ценных бумаг </w:t>
            </w:r>
          </w:p>
        </w:tc>
      </w:tr>
      <w:tr w:rsidR="000B2981" w:rsidTr="00225060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Вид, категория ЦБ: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D1" w:rsidRDefault="000D43D1" w:rsidP="000D43D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D43D1" w:rsidRDefault="000D43D1" w:rsidP="000D43D1">
            <w:pPr>
              <w:pStyle w:val="Default"/>
              <w:rPr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 xml:space="preserve">Указывается вид (акция, облигация, сертификат и т.п.) и тип (именные, привилегированные, на предъявителя и </w:t>
            </w:r>
            <w:proofErr w:type="gramEnd"/>
          </w:p>
          <w:p w:rsidR="000B2981" w:rsidRPr="000D43D1" w:rsidRDefault="000D43D1" w:rsidP="00225060">
            <w:pPr>
              <w:widowControl w:val="0"/>
              <w:spacing w:before="14" w:line="170" w:lineRule="atLeast"/>
              <w:ind w:firstLine="107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т</w:t>
            </w:r>
            <w:r w:rsidRPr="000D43D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.п.</w:t>
            </w:r>
          </w:p>
        </w:tc>
      </w:tr>
      <w:tr w:rsidR="000B2981" w:rsidTr="00225060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Номинальная стоимость ЦБ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D1" w:rsidRDefault="000D43D1" w:rsidP="000D43D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D43D1" w:rsidRDefault="000D43D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Номинальная стоимость ценной бумаг</w:t>
            </w:r>
            <w:proofErr w:type="gramStart"/>
            <w:r>
              <w:rPr>
                <w:i/>
                <w:iCs/>
                <w:sz w:val="12"/>
                <w:szCs w:val="12"/>
              </w:rPr>
              <w:t>и(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в рублях или валюте выпуска) </w:t>
            </w:r>
          </w:p>
        </w:tc>
      </w:tr>
      <w:tr w:rsidR="000B2981" w:rsidTr="00225060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81" w:rsidRDefault="000B2981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3D1" w:rsidRDefault="000D43D1" w:rsidP="000D43D1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0B2981" w:rsidRPr="000D43D1" w:rsidRDefault="000D43D1" w:rsidP="000D43D1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>Количество ценных бумаг, участвующих в операции в штуках. Количество ценных бумаг прописью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0B2981" w:rsidTr="00225060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981" w:rsidRDefault="000B2981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0B2981" w:rsidTr="00225060">
        <w:trPr>
          <w:gridAfter w:val="1"/>
          <w:wAfter w:w="50" w:type="dxa"/>
          <w:trHeight w:val="4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Основание для выполнения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D1" w:rsidRDefault="000D43D1" w:rsidP="000D43D1">
            <w:pPr>
              <w:pStyle w:val="Default"/>
              <w:rPr>
                <w:sz w:val="12"/>
                <w:szCs w:val="12"/>
              </w:rPr>
            </w:pPr>
          </w:p>
          <w:p w:rsidR="000D43D1" w:rsidRPr="000D43D1" w:rsidRDefault="000D43D1" w:rsidP="000D43D1">
            <w:pPr>
              <w:pStyle w:val="Default"/>
              <w:rPr>
                <w:sz w:val="12"/>
                <w:szCs w:val="12"/>
              </w:rPr>
            </w:pPr>
            <w:r w:rsidRPr="000D43D1">
              <w:rPr>
                <w:sz w:val="12"/>
                <w:szCs w:val="12"/>
              </w:rPr>
              <w:t xml:space="preserve">Основание для изменения прав или формы удостоверения прав собственности на ценные бумаги </w:t>
            </w:r>
          </w:p>
          <w:p w:rsidR="000D43D1" w:rsidRDefault="000D43D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покупке-продаже ценных бумаг - номер, дата договора. </w:t>
            </w:r>
          </w:p>
          <w:p w:rsidR="000D43D1" w:rsidRDefault="000D43D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Договор о депозитарном обслуживании Депонента, со счета которого происходит списание </w:t>
            </w:r>
            <w:proofErr w:type="spellStart"/>
            <w:r>
              <w:rPr>
                <w:i/>
                <w:iCs/>
                <w:sz w:val="12"/>
                <w:szCs w:val="12"/>
              </w:rPr>
              <w:t>цб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– номер, дата договора </w:t>
            </w:r>
          </w:p>
          <w:p w:rsidR="000D43D1" w:rsidRDefault="000D43D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Договор о депозитарном обслуживании Депонента, на счет которого происходит зачисление </w:t>
            </w:r>
            <w:proofErr w:type="spellStart"/>
            <w:r>
              <w:rPr>
                <w:i/>
                <w:iCs/>
                <w:sz w:val="12"/>
                <w:szCs w:val="12"/>
              </w:rPr>
              <w:t>цб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– номер, дата </w:t>
            </w:r>
          </w:p>
          <w:p w:rsidR="000B2981" w:rsidRPr="000D43D1" w:rsidRDefault="000D43D1" w:rsidP="000D43D1">
            <w:pPr>
              <w:widowControl w:val="0"/>
              <w:ind w:firstLine="0"/>
              <w:rPr>
                <w:rFonts w:ascii="Arial" w:hAnsi="Arial" w:cs="Arial"/>
                <w:bCs/>
                <w:sz w:val="12"/>
                <w:szCs w:val="12"/>
              </w:rPr>
            </w:pPr>
            <w:r w:rsidRPr="000D43D1">
              <w:rPr>
                <w:rFonts w:ascii="Arial" w:hAnsi="Arial" w:cs="Arial"/>
                <w:bCs/>
                <w:sz w:val="12"/>
                <w:szCs w:val="12"/>
              </w:rPr>
              <w:t>договора</w:t>
            </w:r>
          </w:p>
        </w:tc>
      </w:tr>
      <w:tr w:rsidR="000B2981" w:rsidTr="00225060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81" w:rsidRDefault="000B2981" w:rsidP="00B53AB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Примечание: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D1" w:rsidRDefault="000B2981" w:rsidP="00225060">
            <w:pPr>
              <w:widowControl w:val="0"/>
              <w:ind w:firstLine="9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  <w:p w:rsidR="000B2981" w:rsidRPr="000D43D1" w:rsidRDefault="000D43D1" w:rsidP="000D43D1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Поле для дополнительной информации. Не обязательно для заполнения. </w:t>
            </w:r>
          </w:p>
        </w:tc>
      </w:tr>
    </w:tbl>
    <w:p w:rsidR="00B73A8F" w:rsidRPr="000D43D1" w:rsidRDefault="00B73A8F" w:rsidP="00B73A8F">
      <w:pPr>
        <w:pStyle w:val="a3"/>
        <w:ind w:left="0" w:firstLine="0"/>
      </w:pPr>
    </w:p>
    <w:p w:rsidR="000D43D1" w:rsidRDefault="00B73A8F" w:rsidP="000D43D1">
      <w:pPr>
        <w:pStyle w:val="Default"/>
        <w:rPr>
          <w:sz w:val="12"/>
          <w:szCs w:val="12"/>
        </w:rPr>
      </w:pPr>
      <w:r w:rsidRPr="000D43D1">
        <w:rPr>
          <w:sz w:val="20"/>
          <w:szCs w:val="20"/>
        </w:rPr>
        <w:t>Подпись депонента (распорядителя счета)___________________</w:t>
      </w:r>
      <w:r w:rsidR="000D43D1" w:rsidRPr="000D43D1">
        <w:rPr>
          <w:sz w:val="20"/>
          <w:szCs w:val="20"/>
        </w:rPr>
        <w:t>__</w:t>
      </w:r>
      <w:r w:rsidR="000D43D1" w:rsidRPr="000D43D1">
        <w:rPr>
          <w:sz w:val="12"/>
          <w:szCs w:val="12"/>
        </w:rPr>
        <w:t xml:space="preserve"> </w:t>
      </w:r>
      <w:r w:rsidR="000D43D1" w:rsidRPr="00BD47D0">
        <w:rPr>
          <w:sz w:val="12"/>
          <w:szCs w:val="12"/>
        </w:rPr>
        <w:t xml:space="preserve">Фамилия, имя, отчество лица, подписавшего </w:t>
      </w:r>
    </w:p>
    <w:p w:rsidR="000D43D1" w:rsidRDefault="000D43D1" w:rsidP="000D43D1">
      <w:pPr>
        <w:pStyle w:val="Default"/>
        <w:rPr>
          <w:sz w:val="12"/>
          <w:szCs w:val="12"/>
        </w:rPr>
      </w:pPr>
    </w:p>
    <w:p w:rsidR="00B73A8F" w:rsidRDefault="000D43D1" w:rsidP="000D43D1">
      <w:pPr>
        <w:pStyle w:val="Default"/>
      </w:pPr>
      <w:r>
        <w:rPr>
          <w:sz w:val="12"/>
          <w:szCs w:val="12"/>
        </w:rPr>
        <w:t>п</w:t>
      </w:r>
      <w:r w:rsidRPr="00BD47D0">
        <w:rPr>
          <w:sz w:val="12"/>
          <w:szCs w:val="12"/>
        </w:rPr>
        <w:t xml:space="preserve">оручение. </w:t>
      </w:r>
      <w:r w:rsidRPr="00BD47D0">
        <w:rPr>
          <w:i/>
          <w:iCs/>
          <w:sz w:val="12"/>
          <w:szCs w:val="12"/>
        </w:rPr>
        <w:t>Дополнительно для юридических лиц можно указать должность лица, подписавшего поручение, подпись заверяется печатью юридического лица/</w:t>
      </w:r>
    </w:p>
    <w:p w:rsidR="00B73A8F" w:rsidRPr="000C26B7" w:rsidRDefault="00B73A8F" w:rsidP="00B73A8F">
      <w:pPr>
        <w:pStyle w:val="a3"/>
        <w:ind w:left="0" w:firstLine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73A8F" w:rsidRDefault="00B73A8F" w:rsidP="00B73A8F">
      <w:pPr>
        <w:pStyle w:val="a3"/>
        <w:ind w:left="0" w:firstLine="0"/>
        <w:rPr>
          <w:color w:val="000000"/>
        </w:rPr>
      </w:pPr>
    </w:p>
    <w:p w:rsidR="00B73A8F" w:rsidRPr="006A1F7B" w:rsidRDefault="00B73A8F" w:rsidP="00B73A8F">
      <w:pPr>
        <w:pStyle w:val="a3"/>
        <w:keepLines/>
        <w:ind w:left="0" w:firstLine="0"/>
        <w:jc w:val="both"/>
      </w:pPr>
      <w:r w:rsidRPr="006A1F7B">
        <w:t xml:space="preserve">Дата составления документа: </w:t>
      </w:r>
      <w:r w:rsidR="000D43D1" w:rsidRPr="00BD47D0">
        <w:rPr>
          <w:rFonts w:ascii="Arial" w:hAnsi="Arial" w:cs="Arial"/>
          <w:i/>
          <w:iCs/>
          <w:sz w:val="12"/>
          <w:szCs w:val="12"/>
        </w:rPr>
        <w:t>в формате ДД.ММ</w:t>
      </w:r>
      <w:proofErr w:type="gramStart"/>
      <w:r w:rsidR="000D43D1" w:rsidRPr="00BD47D0">
        <w:rPr>
          <w:rFonts w:ascii="Arial" w:hAnsi="Arial" w:cs="Arial"/>
          <w:i/>
          <w:iCs/>
          <w:sz w:val="12"/>
          <w:szCs w:val="12"/>
        </w:rPr>
        <w:t>.Г</w:t>
      </w:r>
      <w:proofErr w:type="gramEnd"/>
      <w:r w:rsidR="000D43D1" w:rsidRPr="00BD47D0">
        <w:rPr>
          <w:rFonts w:ascii="Arial" w:hAnsi="Arial" w:cs="Arial"/>
          <w:i/>
          <w:iCs/>
          <w:sz w:val="12"/>
          <w:szCs w:val="12"/>
        </w:rPr>
        <w:t>ГГГ</w:t>
      </w:r>
    </w:p>
    <w:sectPr w:rsidR="00B73A8F" w:rsidRPr="006A1F7B" w:rsidSect="00B000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3D51"/>
    <w:rsid w:val="00051A83"/>
    <w:rsid w:val="000B2981"/>
    <w:rsid w:val="000C15EC"/>
    <w:rsid w:val="000D43D1"/>
    <w:rsid w:val="0011503B"/>
    <w:rsid w:val="001D7BBB"/>
    <w:rsid w:val="00283D88"/>
    <w:rsid w:val="002C3244"/>
    <w:rsid w:val="002E4428"/>
    <w:rsid w:val="00304808"/>
    <w:rsid w:val="003261E2"/>
    <w:rsid w:val="00356F63"/>
    <w:rsid w:val="003A7DBB"/>
    <w:rsid w:val="003D4D67"/>
    <w:rsid w:val="004C1A7E"/>
    <w:rsid w:val="004F0E6C"/>
    <w:rsid w:val="005462FD"/>
    <w:rsid w:val="005B4496"/>
    <w:rsid w:val="005F0CCC"/>
    <w:rsid w:val="00623F32"/>
    <w:rsid w:val="006274FC"/>
    <w:rsid w:val="006A1F7B"/>
    <w:rsid w:val="007034A4"/>
    <w:rsid w:val="00715242"/>
    <w:rsid w:val="007C26AC"/>
    <w:rsid w:val="007F101B"/>
    <w:rsid w:val="00814D8A"/>
    <w:rsid w:val="008F3CA8"/>
    <w:rsid w:val="00986B4D"/>
    <w:rsid w:val="00A85AA3"/>
    <w:rsid w:val="00B000C5"/>
    <w:rsid w:val="00B53AB0"/>
    <w:rsid w:val="00B5739C"/>
    <w:rsid w:val="00B63D51"/>
    <w:rsid w:val="00B73A8F"/>
    <w:rsid w:val="00BE070C"/>
    <w:rsid w:val="00C846B6"/>
    <w:rsid w:val="00CA04B7"/>
    <w:rsid w:val="00ED16D8"/>
    <w:rsid w:val="00F7219B"/>
    <w:rsid w:val="00F816E3"/>
    <w:rsid w:val="00F8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1"/>
    <w:pPr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A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B29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 Invest Bank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Татьяна Строчилова</cp:lastModifiedBy>
  <cp:revision>10</cp:revision>
  <cp:lastPrinted>2011-11-02T09:02:00Z</cp:lastPrinted>
  <dcterms:created xsi:type="dcterms:W3CDTF">2016-11-01T14:36:00Z</dcterms:created>
  <dcterms:modified xsi:type="dcterms:W3CDTF">2018-09-19T13:10:00Z</dcterms:modified>
</cp:coreProperties>
</file>